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FDE33" w14:textId="77777777" w:rsidR="0072423F" w:rsidRDefault="00003B95" w:rsidP="00EC30DB">
      <w:pPr>
        <w:pStyle w:val="Heading1"/>
        <w:spacing w:line="240" w:lineRule="auto"/>
        <w:ind w:hanging="180"/>
        <w:rPr>
          <w:rFonts w:eastAsia="Times New Roman"/>
          <w:b w:val="0"/>
          <w:bCs w:val="0"/>
          <w:u w:val="single"/>
        </w:rPr>
      </w:pPr>
      <w:r>
        <w:rPr>
          <w:rFonts w:eastAsia="Times New Roman"/>
          <w:b w:val="0"/>
          <w:bCs w:val="0"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67A6828D" wp14:editId="79EB51E8">
            <wp:simplePos x="0" y="0"/>
            <wp:positionH relativeFrom="column">
              <wp:align>left</wp:align>
            </wp:positionH>
            <wp:positionV relativeFrom="paragraph">
              <wp:posOffset>171450</wp:posOffset>
            </wp:positionV>
            <wp:extent cx="2076450" cy="77152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BF65C" w14:textId="77777777" w:rsidR="0072423F" w:rsidRDefault="0072423F" w:rsidP="00EC30DB">
      <w:pPr>
        <w:pStyle w:val="Heading1"/>
        <w:spacing w:line="240" w:lineRule="auto"/>
        <w:ind w:firstLine="0"/>
        <w:rPr>
          <w:rFonts w:eastAsia="Times New Roman"/>
          <w:b w:val="0"/>
          <w:bCs w:val="0"/>
          <w:u w:val="single"/>
        </w:rPr>
      </w:pPr>
    </w:p>
    <w:p w14:paraId="2BC70B3A" w14:textId="77777777" w:rsidR="00557ED2" w:rsidRPr="003F3CED" w:rsidRDefault="00557ED2" w:rsidP="00EC30DB"/>
    <w:p w14:paraId="0E0687D1" w14:textId="77777777" w:rsidR="00FE3B39" w:rsidRDefault="00FE3B39" w:rsidP="00EC30DB">
      <w:pPr>
        <w:spacing w:after="10"/>
      </w:pPr>
    </w:p>
    <w:p w14:paraId="2B9504F0" w14:textId="76421FDC" w:rsidR="00EC30DB" w:rsidRDefault="00EC30DB" w:rsidP="00EC30DB">
      <w:r w:rsidRPr="003C4768">
        <w:t>[word count:</w:t>
      </w:r>
      <w:r w:rsidR="00502351">
        <w:t xml:space="preserve"> </w:t>
      </w:r>
      <w:r w:rsidR="00E37064">
        <w:t>941</w:t>
      </w:r>
      <w:r w:rsidRPr="003C4768">
        <w:t>]</w:t>
      </w:r>
    </w:p>
    <w:p w14:paraId="61CD26F7" w14:textId="77777777" w:rsidR="00086505" w:rsidRDefault="00086505" w:rsidP="00EC30DB"/>
    <w:p w14:paraId="0EEB44E1" w14:textId="44ED96D9" w:rsidR="009662F0" w:rsidRDefault="009662F0" w:rsidP="00EC30DB">
      <w:pPr>
        <w:spacing w:after="10"/>
      </w:pPr>
      <w:r>
        <w:t>©Equipment Leasing and Finance Association 20</w:t>
      </w:r>
      <w:r w:rsidR="00003B95">
        <w:t>20</w:t>
      </w:r>
      <w:r>
        <w:t>. Reprinted with permission.</w:t>
      </w:r>
    </w:p>
    <w:p w14:paraId="72BE2F78" w14:textId="77777777" w:rsidR="003C4768" w:rsidRPr="003C4768" w:rsidRDefault="003C4768" w:rsidP="00EC30DB"/>
    <w:p w14:paraId="05301698" w14:textId="77777777" w:rsidR="00022FBE" w:rsidRPr="00022FBE" w:rsidRDefault="006643DD" w:rsidP="00EC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Fair Market Value or $1 Buyout Lease?  What You </w:t>
      </w:r>
      <w:r w:rsidR="00022FBE" w:rsidRPr="00022FBE">
        <w:rPr>
          <w:b/>
          <w:sz w:val="28"/>
          <w:szCs w:val="28"/>
        </w:rPr>
        <w:t xml:space="preserve">Need to Know </w:t>
      </w:r>
      <w:r w:rsidR="00F3200A">
        <w:rPr>
          <w:b/>
          <w:sz w:val="28"/>
          <w:szCs w:val="28"/>
        </w:rPr>
        <w:t>t</w:t>
      </w:r>
      <w:r w:rsidR="00022FBE" w:rsidRPr="00022FBE">
        <w:rPr>
          <w:b/>
          <w:sz w:val="28"/>
          <w:szCs w:val="28"/>
        </w:rPr>
        <w:t>o Decide</w:t>
      </w:r>
      <w:r>
        <w:rPr>
          <w:b/>
          <w:sz w:val="28"/>
          <w:szCs w:val="28"/>
        </w:rPr>
        <w:t xml:space="preserve"> </w:t>
      </w:r>
    </w:p>
    <w:p w14:paraId="20DF6C69" w14:textId="77777777" w:rsidR="00EC30DB" w:rsidRPr="000A4761" w:rsidRDefault="00EC30DB" w:rsidP="00EC30DB">
      <w:pPr>
        <w:jc w:val="center"/>
      </w:pPr>
      <w:r w:rsidRPr="000A4761">
        <w:t xml:space="preserve">By </w:t>
      </w:r>
      <w:r w:rsidR="00B84135">
        <w:t>Ralph Petta</w:t>
      </w:r>
      <w:r w:rsidRPr="000A4761">
        <w:t xml:space="preserve"> </w:t>
      </w:r>
    </w:p>
    <w:p w14:paraId="364EAB8C" w14:textId="77777777" w:rsidR="00EC30DB" w:rsidRPr="000A4761" w:rsidRDefault="00EC30DB" w:rsidP="00EC30DB">
      <w:pPr>
        <w:jc w:val="center"/>
      </w:pPr>
      <w:r w:rsidRPr="000A4761">
        <w:t xml:space="preserve">President and CEO, Equipment Leasing and Finance Association </w:t>
      </w:r>
    </w:p>
    <w:p w14:paraId="0317E491" w14:textId="77777777" w:rsidR="00022FBE" w:rsidRPr="000A4761" w:rsidRDefault="00022FBE" w:rsidP="00EC30DB">
      <w:pPr>
        <w:jc w:val="center"/>
      </w:pPr>
    </w:p>
    <w:p w14:paraId="46A845D3" w14:textId="77777777" w:rsidR="00AA5F80" w:rsidRDefault="006643DD" w:rsidP="000C42B2">
      <w:pPr>
        <w:spacing w:line="360" w:lineRule="auto"/>
        <w:ind w:left="-90" w:firstLine="450"/>
      </w:pPr>
      <w:r>
        <w:t>Smart bus</w:t>
      </w:r>
      <w:r w:rsidR="00052599">
        <w:t xml:space="preserve">iness owners and managers know </w:t>
      </w:r>
      <w:r>
        <w:t>preserving capital is an important financial goal</w:t>
      </w:r>
      <w:r w:rsidR="00745B47">
        <w:t xml:space="preserve">.  </w:t>
      </w:r>
      <w:r w:rsidR="00715257">
        <w:t>Particularly i</w:t>
      </w:r>
      <w:r w:rsidR="00745B47">
        <w:t>f you’re a small or start-up business</w:t>
      </w:r>
      <w:r w:rsidR="00715257">
        <w:t xml:space="preserve">, </w:t>
      </w:r>
      <w:r w:rsidR="00745B47">
        <w:t xml:space="preserve">it’s often the case that you don’t have the access to capital that larger or </w:t>
      </w:r>
      <w:proofErr w:type="gramStart"/>
      <w:r w:rsidR="00745B47">
        <w:t>better established</w:t>
      </w:r>
      <w:proofErr w:type="gramEnd"/>
      <w:r w:rsidR="00745B47">
        <w:t xml:space="preserve"> businesses do. Whe</w:t>
      </w:r>
      <w:r w:rsidR="00715257">
        <w:t xml:space="preserve">n </w:t>
      </w:r>
      <w:r w:rsidR="00745B47">
        <w:t>you’re looking to preserve or access capital, equipment financing is an attractive option</w:t>
      </w:r>
      <w:r w:rsidR="00745B47" w:rsidRPr="00745B47">
        <w:t xml:space="preserve"> </w:t>
      </w:r>
      <w:r w:rsidR="00715257">
        <w:t>that offers th</w:t>
      </w:r>
      <w:r w:rsidR="00EB2C8A">
        <w:t>ese</w:t>
      </w:r>
      <w:r w:rsidR="00745B47">
        <w:t xml:space="preserve"> and numerous other benefits when acquiring equipment.</w:t>
      </w:r>
      <w:r w:rsidR="000C42B2">
        <w:t xml:space="preserve"> </w:t>
      </w:r>
      <w:r w:rsidR="00052599">
        <w:t>W</w:t>
      </w:r>
      <w:r w:rsidR="00EB2C8A">
        <w:t>ith leasing</w:t>
      </w:r>
      <w:r w:rsidR="00901754">
        <w:t>, knowing the</w:t>
      </w:r>
      <w:r w:rsidR="00052599">
        <w:t xml:space="preserve"> factors that go into deciding</w:t>
      </w:r>
      <w:r w:rsidR="00AA5F80">
        <w:t xml:space="preserve"> </w:t>
      </w:r>
      <w:r w:rsidR="00052599">
        <w:t xml:space="preserve">whether to enter </w:t>
      </w:r>
      <w:r w:rsidR="009B616F">
        <w:t xml:space="preserve">into </w:t>
      </w:r>
      <w:r w:rsidR="00052599">
        <w:t xml:space="preserve">a fair market value (FMV) lease or $1 buyout lease will </w:t>
      </w:r>
      <w:r w:rsidR="00901754">
        <w:t>enable</w:t>
      </w:r>
      <w:r w:rsidR="00052599">
        <w:t xml:space="preserve"> you to make the right financing choice for the equipment you need to operate your business.</w:t>
      </w:r>
      <w:r w:rsidR="00901754">
        <w:t xml:space="preserve">  </w:t>
      </w:r>
    </w:p>
    <w:p w14:paraId="408B7D81" w14:textId="0B72F181" w:rsidR="00AA5F80" w:rsidRDefault="00AA5F80" w:rsidP="004E52E1">
      <w:pPr>
        <w:spacing w:line="360" w:lineRule="auto"/>
        <w:ind w:firstLine="360"/>
      </w:pPr>
      <w:r>
        <w:t xml:space="preserve">To begin, </w:t>
      </w:r>
      <w:r w:rsidR="00AC46A4">
        <w:t xml:space="preserve">it’s useful to have an understanding of the definitions of </w:t>
      </w:r>
      <w:r w:rsidR="00E43D3C">
        <w:t>a</w:t>
      </w:r>
      <w:r w:rsidR="009234C0">
        <w:t>n</w:t>
      </w:r>
      <w:r w:rsidR="00E43D3C">
        <w:t xml:space="preserve"> </w:t>
      </w:r>
      <w:r>
        <w:t>FMV and</w:t>
      </w:r>
      <w:r w:rsidR="00E43D3C">
        <w:t xml:space="preserve"> a</w:t>
      </w:r>
      <w:r>
        <w:t xml:space="preserve"> $1 buyout lease</w:t>
      </w:r>
      <w:r w:rsidR="00AC46A4">
        <w:t>. A</w:t>
      </w:r>
      <w:r w:rsidR="009234C0">
        <w:t>n</w:t>
      </w:r>
      <w:r w:rsidR="00AC46A4">
        <w:t xml:space="preserve"> FMV lease is </w:t>
      </w:r>
      <w:r w:rsidR="00AC46A4" w:rsidRPr="00D2462E">
        <w:t>a</w:t>
      </w:r>
      <w:r w:rsidR="00E7687B" w:rsidRPr="00D2462E">
        <w:t>n operating</w:t>
      </w:r>
      <w:r w:rsidR="00AC46A4" w:rsidRPr="00D2462E">
        <w:t xml:space="preserve"> lease to</w:t>
      </w:r>
      <w:r w:rsidR="00AC46A4">
        <w:t xml:space="preserve"> </w:t>
      </w:r>
      <w:r w:rsidR="00AC46A4" w:rsidRPr="00AC46A4">
        <w:rPr>
          <w:i/>
        </w:rPr>
        <w:t>use</w:t>
      </w:r>
      <w:r w:rsidR="00AC46A4">
        <w:t xml:space="preserve"> </w:t>
      </w:r>
      <w:r w:rsidR="00E43D3C">
        <w:t xml:space="preserve">equipment </w:t>
      </w:r>
      <w:r w:rsidR="00AC46A4">
        <w:t>while a $1 buyout lease is a</w:t>
      </w:r>
      <w:r w:rsidR="00E7687B">
        <w:t xml:space="preserve"> capital</w:t>
      </w:r>
      <w:r w:rsidR="00AC46A4">
        <w:t xml:space="preserve"> lease to </w:t>
      </w:r>
      <w:r w:rsidR="00AC46A4" w:rsidRPr="00AC46A4">
        <w:rPr>
          <w:i/>
        </w:rPr>
        <w:t>own</w:t>
      </w:r>
      <w:r w:rsidR="00E43D3C">
        <w:rPr>
          <w:i/>
        </w:rPr>
        <w:t xml:space="preserve"> </w:t>
      </w:r>
      <w:r w:rsidR="00E43D3C">
        <w:t>equipment</w:t>
      </w:r>
      <w:r w:rsidR="00402CE3">
        <w:rPr>
          <w:i/>
        </w:rPr>
        <w:t xml:space="preserve">, </w:t>
      </w:r>
      <w:r w:rsidR="00402CE3">
        <w:t>which essentially acts as a loan</w:t>
      </w:r>
      <w:r w:rsidR="00D2462E">
        <w:t xml:space="preserve"> (or a finance lease under the new lease accounting rules that take effect </w:t>
      </w:r>
      <w:r w:rsidR="00A83C73">
        <w:t>in 2019</w:t>
      </w:r>
      <w:r w:rsidR="00D2462E">
        <w:t xml:space="preserve"> for public companies and </w:t>
      </w:r>
      <w:r w:rsidR="00A83C73">
        <w:t>in 2021</w:t>
      </w:r>
      <w:r w:rsidR="00D2462E">
        <w:t xml:space="preserve"> for private companies)</w:t>
      </w:r>
      <w:r w:rsidR="00AC46A4">
        <w:t>.</w:t>
      </w:r>
      <w:r>
        <w:t xml:space="preserve"> </w:t>
      </w:r>
      <w:r w:rsidR="004171E1">
        <w:t>With a</w:t>
      </w:r>
      <w:r w:rsidR="009234C0">
        <w:t>n</w:t>
      </w:r>
      <w:r w:rsidR="004171E1">
        <w:t xml:space="preserve"> FMV lease you use the</w:t>
      </w:r>
      <w:r w:rsidR="00BA4345">
        <w:t xml:space="preserve"> </w:t>
      </w:r>
      <w:r w:rsidR="004171E1">
        <w:t xml:space="preserve">equipment for a certain period, and typically you </w:t>
      </w:r>
      <w:r w:rsidR="004E52E1">
        <w:t>use</w:t>
      </w:r>
      <w:r w:rsidR="004171E1">
        <w:t xml:space="preserve"> it at a lower cost than if the equipment </w:t>
      </w:r>
      <w:r w:rsidR="00770664">
        <w:t xml:space="preserve">were </w:t>
      </w:r>
      <w:r w:rsidR="004171E1">
        <w:t xml:space="preserve">purchased outright or with borrowed </w:t>
      </w:r>
      <w:r w:rsidR="00885B7C">
        <w:t xml:space="preserve">capital. That’s because the equipment has a residual value at the end of </w:t>
      </w:r>
      <w:r w:rsidR="00E43D3C">
        <w:t>the</w:t>
      </w:r>
      <w:r w:rsidR="00885B7C">
        <w:t xml:space="preserve"> lease which the financing company can expect to realize through the sale or re-lease of the asset. With a</w:t>
      </w:r>
      <w:r w:rsidR="009234C0">
        <w:t>n</w:t>
      </w:r>
      <w:r w:rsidR="00885B7C">
        <w:t xml:space="preserve"> FMV lease, you’re not paying for the full cost of the equipment.</w:t>
      </w:r>
      <w:r w:rsidR="000C37ED">
        <w:t xml:space="preserve">  Should you decide at lease end that you’d like to continue to use the equipment, you may have the option to buy the equipment at a negotiated fair market rate</w:t>
      </w:r>
      <w:r w:rsidR="004171E1">
        <w:t xml:space="preserve"> </w:t>
      </w:r>
      <w:r w:rsidR="000C37ED">
        <w:t>or use it at a reduced rental</w:t>
      </w:r>
      <w:r w:rsidR="000C42B2">
        <w:t>, depending on the lease terms</w:t>
      </w:r>
      <w:r w:rsidR="000C37ED">
        <w:t>.</w:t>
      </w:r>
    </w:p>
    <w:p w14:paraId="425AA424" w14:textId="77777777" w:rsidR="00885B7C" w:rsidRDefault="00CC674B" w:rsidP="004E52E1">
      <w:pPr>
        <w:spacing w:line="360" w:lineRule="auto"/>
        <w:ind w:firstLine="360"/>
      </w:pPr>
      <w:r>
        <w:t>There are multiple reasons to use a</w:t>
      </w:r>
      <w:r w:rsidR="009234C0">
        <w:t>n</w:t>
      </w:r>
      <w:r>
        <w:t xml:space="preserve"> FMV lease.  </w:t>
      </w:r>
      <w:r w:rsidR="00E4162D">
        <w:t>Y</w:t>
      </w:r>
      <w:r w:rsidR="00240112">
        <w:t>our business can realize significant</w:t>
      </w:r>
      <w:r>
        <w:t xml:space="preserve"> benefits </w:t>
      </w:r>
      <w:r w:rsidR="00E4162D">
        <w:t>from the following:</w:t>
      </w:r>
    </w:p>
    <w:p w14:paraId="2A57D099" w14:textId="77777777" w:rsidR="00715257" w:rsidRDefault="00715257" w:rsidP="00715257">
      <w:pPr>
        <w:numPr>
          <w:ilvl w:val="0"/>
          <w:numId w:val="6"/>
        </w:numPr>
      </w:pPr>
      <w:r>
        <w:t>Accurate budget planning</w:t>
      </w:r>
    </w:p>
    <w:p w14:paraId="05EA370E" w14:textId="77777777" w:rsidR="00CC674B" w:rsidRDefault="00CC674B" w:rsidP="00D52CB8">
      <w:pPr>
        <w:numPr>
          <w:ilvl w:val="0"/>
          <w:numId w:val="6"/>
        </w:numPr>
      </w:pPr>
      <w:r>
        <w:t>Reduced cost</w:t>
      </w:r>
      <w:r w:rsidR="00715257">
        <w:t xml:space="preserve"> of use of the equipment</w:t>
      </w:r>
    </w:p>
    <w:p w14:paraId="054ED3C7" w14:textId="77777777" w:rsidR="00715257" w:rsidRDefault="004718E7" w:rsidP="00D52CB8">
      <w:pPr>
        <w:numPr>
          <w:ilvl w:val="0"/>
          <w:numId w:val="6"/>
        </w:numPr>
      </w:pPr>
      <w:r>
        <w:lastRenderedPageBreak/>
        <w:t>Elimination of</w:t>
      </w:r>
      <w:r w:rsidR="00715257">
        <w:t xml:space="preserve"> equipment obsolescence</w:t>
      </w:r>
    </w:p>
    <w:p w14:paraId="3C1F3BE8" w14:textId="77777777" w:rsidR="00CC674B" w:rsidRDefault="00E43D3C" w:rsidP="00D52CB8">
      <w:pPr>
        <w:numPr>
          <w:ilvl w:val="0"/>
          <w:numId w:val="6"/>
        </w:numPr>
      </w:pPr>
      <w:r>
        <w:t>Outsourc</w:t>
      </w:r>
      <w:r w:rsidR="00D52CB8">
        <w:t>ed</w:t>
      </w:r>
      <w:r w:rsidR="00CC674B">
        <w:t xml:space="preserve"> cost and responsibility of equipment management and disposal </w:t>
      </w:r>
    </w:p>
    <w:p w14:paraId="1549F91E" w14:textId="77777777" w:rsidR="00CC674B" w:rsidRDefault="00E43D3C" w:rsidP="00D52CB8">
      <w:pPr>
        <w:numPr>
          <w:ilvl w:val="0"/>
          <w:numId w:val="6"/>
        </w:numPr>
      </w:pPr>
      <w:r>
        <w:t>Bundled</w:t>
      </w:r>
      <w:r w:rsidR="00CC674B">
        <w:t xml:space="preserve"> services, </w:t>
      </w:r>
      <w:r w:rsidR="00646040">
        <w:t>such as</w:t>
      </w:r>
      <w:r w:rsidR="00CC674B">
        <w:t xml:space="preserve"> a lease tracking system</w:t>
      </w:r>
      <w:r w:rsidR="00646040">
        <w:t xml:space="preserve"> to</w:t>
      </w:r>
      <w:r w:rsidR="00CC674B">
        <w:t xml:space="preserve"> alert the user </w:t>
      </w:r>
      <w:r w:rsidR="00646040">
        <w:t xml:space="preserve">to the </w:t>
      </w:r>
      <w:r w:rsidR="00CC674B">
        <w:t>end of the lease in order to plan for replacement or return of the equipment</w:t>
      </w:r>
      <w:r w:rsidR="00646040">
        <w:t>, and maintenance.</w:t>
      </w:r>
    </w:p>
    <w:p w14:paraId="51E6B276" w14:textId="77777777" w:rsidR="00715257" w:rsidRDefault="00240112" w:rsidP="00CC674B">
      <w:pPr>
        <w:spacing w:line="360" w:lineRule="auto"/>
        <w:ind w:left="360"/>
      </w:pPr>
      <w:r>
        <w:tab/>
      </w:r>
    </w:p>
    <w:p w14:paraId="1A594C69" w14:textId="77777777" w:rsidR="00E4162D" w:rsidRDefault="00715257" w:rsidP="00CC674B">
      <w:pPr>
        <w:spacing w:line="360" w:lineRule="auto"/>
        <w:ind w:left="360"/>
      </w:pPr>
      <w:r>
        <w:tab/>
      </w:r>
      <w:r w:rsidR="00164AD7">
        <w:t>L</w:t>
      </w:r>
      <w:r w:rsidR="00CC674B">
        <w:t>ong life equipment type</w:t>
      </w:r>
      <w:r w:rsidR="00164AD7">
        <w:t>s</w:t>
      </w:r>
      <w:r w:rsidR="00E7687B">
        <w:t>—aircraft, construction</w:t>
      </w:r>
      <w:r w:rsidR="00646040">
        <w:t>, manufacturing</w:t>
      </w:r>
      <w:r w:rsidR="00D52CB8">
        <w:t>, etc.</w:t>
      </w:r>
      <w:r w:rsidR="00E7687B">
        <w:t xml:space="preserve">—are </w:t>
      </w:r>
      <w:r w:rsidR="00164AD7">
        <w:t>suitable</w:t>
      </w:r>
      <w:r w:rsidR="00CC674B">
        <w:t xml:space="preserve"> for FMV leas</w:t>
      </w:r>
      <w:r w:rsidR="00164AD7">
        <w:t>es</w:t>
      </w:r>
      <w:r w:rsidR="00CC674B">
        <w:t xml:space="preserve"> since they </w:t>
      </w:r>
      <w:r w:rsidR="00770664">
        <w:t xml:space="preserve">typically </w:t>
      </w:r>
      <w:r w:rsidR="00CC674B">
        <w:t xml:space="preserve">maintain </w:t>
      </w:r>
      <w:r w:rsidR="00770664">
        <w:t xml:space="preserve">relatively </w:t>
      </w:r>
      <w:r w:rsidR="009B616F">
        <w:t xml:space="preserve">higher </w:t>
      </w:r>
      <w:r w:rsidR="00CC674B">
        <w:t>residual values.</w:t>
      </w:r>
      <w:r w:rsidR="00E7687B">
        <w:t xml:space="preserve"> It is also more economically beneficial to enter </w:t>
      </w:r>
      <w:r w:rsidR="009B616F">
        <w:t xml:space="preserve">into </w:t>
      </w:r>
      <w:r w:rsidR="00E7687B">
        <w:t>a</w:t>
      </w:r>
      <w:r w:rsidR="009234C0">
        <w:t>n</w:t>
      </w:r>
      <w:r w:rsidR="00E7687B">
        <w:t xml:space="preserve"> FMV lease for </w:t>
      </w:r>
      <w:r w:rsidR="009B616F">
        <w:t xml:space="preserve">equipment used in </w:t>
      </w:r>
      <w:r w:rsidR="00E7687B">
        <w:t xml:space="preserve">projects, common in construction, and </w:t>
      </w:r>
      <w:r w:rsidR="009B616F">
        <w:t xml:space="preserve">for </w:t>
      </w:r>
      <w:r w:rsidR="00E7687B">
        <w:t xml:space="preserve">seasonal needs, such as </w:t>
      </w:r>
      <w:r w:rsidR="00056506">
        <w:t xml:space="preserve">in </w:t>
      </w:r>
      <w:r w:rsidR="00E7687B">
        <w:t xml:space="preserve">agriculture. </w:t>
      </w:r>
      <w:r w:rsidR="009B616F">
        <w:t>Some</w:t>
      </w:r>
      <w:r w:rsidR="00CC674B">
        <w:t xml:space="preserve"> shorter useful life equipme</w:t>
      </w:r>
      <w:r w:rsidR="00164AD7">
        <w:t>nt types</w:t>
      </w:r>
      <w:r w:rsidR="00E7687B">
        <w:t>,</w:t>
      </w:r>
      <w:r w:rsidR="00E7687B" w:rsidRPr="00E7687B">
        <w:t xml:space="preserve"> </w:t>
      </w:r>
      <w:r w:rsidR="00E7687B">
        <w:t>such as technology</w:t>
      </w:r>
      <w:r w:rsidR="00056506">
        <w:t xml:space="preserve"> and office equipment</w:t>
      </w:r>
      <w:r w:rsidR="00E7687B">
        <w:t xml:space="preserve">, </w:t>
      </w:r>
      <w:r w:rsidR="00D2462E">
        <w:t>may also be</w:t>
      </w:r>
      <w:r w:rsidR="00E7687B">
        <w:t xml:space="preserve"> appropriate for FMV leases </w:t>
      </w:r>
      <w:r w:rsidR="00164AD7">
        <w:t xml:space="preserve">since they help end users avoid </w:t>
      </w:r>
      <w:r w:rsidR="009478BD">
        <w:t>owning</w:t>
      </w:r>
      <w:r w:rsidR="00164AD7">
        <w:t xml:space="preserve"> obsolete equipment</w:t>
      </w:r>
      <w:r w:rsidR="009B616F">
        <w:t xml:space="preserve"> at the end</w:t>
      </w:r>
      <w:r w:rsidR="00164AD7">
        <w:t xml:space="preserve">. </w:t>
      </w:r>
    </w:p>
    <w:p w14:paraId="6ED50F10" w14:textId="77777777" w:rsidR="009478BD" w:rsidRDefault="009478BD" w:rsidP="00CC674B">
      <w:pPr>
        <w:spacing w:line="360" w:lineRule="auto"/>
        <w:ind w:left="360"/>
      </w:pPr>
      <w:r>
        <w:tab/>
        <w:t>$1</w:t>
      </w:r>
      <w:r w:rsidR="003B081B">
        <w:t xml:space="preserve"> </w:t>
      </w:r>
      <w:r>
        <w:t xml:space="preserve">buyout leases are often entered </w:t>
      </w:r>
      <w:r w:rsidR="00C6208B">
        <w:t xml:space="preserve">into </w:t>
      </w:r>
      <w:r>
        <w:t>when obtaining financing through equipment manufacturers</w:t>
      </w:r>
      <w:r w:rsidR="00C6208B">
        <w:t xml:space="preserve">, </w:t>
      </w:r>
      <w:r w:rsidR="00D52CB8">
        <w:t>and</w:t>
      </w:r>
      <w:r w:rsidR="003B081B">
        <w:t xml:space="preserve"> they are</w:t>
      </w:r>
      <w:r w:rsidR="000C42B2">
        <w:t xml:space="preserve"> </w:t>
      </w:r>
      <w:r w:rsidR="00D52CB8">
        <w:t xml:space="preserve">frequently </w:t>
      </w:r>
      <w:r w:rsidR="000C42B2">
        <w:t>offered as</w:t>
      </w:r>
      <w:r w:rsidR="00C6208B">
        <w:t xml:space="preserve"> a sales incentive</w:t>
      </w:r>
      <w:r>
        <w:t xml:space="preserve">. </w:t>
      </w:r>
      <w:r w:rsidR="000C42B2">
        <w:t>Since e</w:t>
      </w:r>
      <w:r>
        <w:t>nd users typically prefer to hold onto their capital</w:t>
      </w:r>
      <w:r w:rsidR="000C42B2">
        <w:t xml:space="preserve">, </w:t>
      </w:r>
      <w:r>
        <w:t xml:space="preserve">if their objective is to own the equipment </w:t>
      </w:r>
      <w:r w:rsidR="000C42B2">
        <w:t>in the future</w:t>
      </w:r>
      <w:r w:rsidR="004775E3">
        <w:t xml:space="preserve">, a $1 buyout lease </w:t>
      </w:r>
      <w:r>
        <w:t>offers 100 percent financing and no down payment which enables them to preserve cash</w:t>
      </w:r>
      <w:r w:rsidR="00926BDC">
        <w:t>.</w:t>
      </w:r>
      <w:r w:rsidR="00020DAC">
        <w:t xml:space="preserve"> </w:t>
      </w:r>
      <w:r w:rsidR="00020DAC" w:rsidRPr="009B616F">
        <w:t>A $1 buyout lease also gives ownership of the equipment to the end user for tax purposes so</w:t>
      </w:r>
      <w:r w:rsidR="009B616F" w:rsidRPr="009B616F">
        <w:t xml:space="preserve"> bonus</w:t>
      </w:r>
      <w:r w:rsidR="00020DAC" w:rsidRPr="009B616F">
        <w:t xml:space="preserve"> depreciation and interest expenses can be claimed.</w:t>
      </w:r>
    </w:p>
    <w:p w14:paraId="7EAFDE7B" w14:textId="77777777" w:rsidR="005D2F2B" w:rsidRDefault="004775E3" w:rsidP="000C42B2">
      <w:pPr>
        <w:spacing w:line="360" w:lineRule="auto"/>
        <w:ind w:left="360"/>
      </w:pPr>
      <w:r>
        <w:tab/>
      </w:r>
      <w:r w:rsidR="00E4162D">
        <w:t>Often the choice between a</w:t>
      </w:r>
      <w:r w:rsidR="009234C0">
        <w:t>n</w:t>
      </w:r>
      <w:r w:rsidR="00E4162D">
        <w:t xml:space="preserve"> FMV lease and a $1 buyout lease depends on </w:t>
      </w:r>
      <w:r w:rsidR="000C42B2">
        <w:t xml:space="preserve">the </w:t>
      </w:r>
      <w:r w:rsidR="00715257">
        <w:t>predisposition</w:t>
      </w:r>
      <w:r w:rsidR="00E4162D">
        <w:t xml:space="preserve"> of the end-user company</w:t>
      </w:r>
      <w:r w:rsidR="005D2F2B">
        <w:t>. To help make an objective business case</w:t>
      </w:r>
      <w:r w:rsidR="00770664">
        <w:t>,</w:t>
      </w:r>
      <w:r w:rsidR="005D2F2B">
        <w:t xml:space="preserve"> consider the following:</w:t>
      </w:r>
    </w:p>
    <w:p w14:paraId="3BF716AF" w14:textId="77777777" w:rsidR="00AA5F80" w:rsidRPr="005D2F2B" w:rsidRDefault="00C96324" w:rsidP="000C42B2">
      <w:pPr>
        <w:spacing w:line="360" w:lineRule="auto"/>
        <w:ind w:left="360"/>
        <w:rPr>
          <w:b/>
        </w:rPr>
      </w:pPr>
      <w:r>
        <w:rPr>
          <w:b/>
        </w:rPr>
        <w:t xml:space="preserve">5 </w:t>
      </w:r>
      <w:r w:rsidR="005D2F2B" w:rsidRPr="005D2F2B">
        <w:rPr>
          <w:b/>
        </w:rPr>
        <w:t>K</w:t>
      </w:r>
      <w:r w:rsidR="000E29C1" w:rsidRPr="005D2F2B">
        <w:rPr>
          <w:b/>
        </w:rPr>
        <w:t xml:space="preserve">ey </w:t>
      </w:r>
      <w:r w:rsidR="005D2F2B" w:rsidRPr="005D2F2B">
        <w:rPr>
          <w:b/>
        </w:rPr>
        <w:t>Q</w:t>
      </w:r>
      <w:r w:rsidR="000C42B2" w:rsidRPr="005D2F2B">
        <w:rPr>
          <w:b/>
        </w:rPr>
        <w:t xml:space="preserve">uestions </w:t>
      </w:r>
      <w:r w:rsidR="00646040" w:rsidRPr="005D2F2B">
        <w:rPr>
          <w:b/>
        </w:rPr>
        <w:t xml:space="preserve">to </w:t>
      </w:r>
      <w:r w:rsidR="005D2F2B" w:rsidRPr="005D2F2B">
        <w:rPr>
          <w:b/>
        </w:rPr>
        <w:t>C</w:t>
      </w:r>
      <w:r w:rsidR="00646040" w:rsidRPr="005D2F2B">
        <w:rPr>
          <w:b/>
        </w:rPr>
        <w:t>onsider in a</w:t>
      </w:r>
      <w:r w:rsidR="009234C0" w:rsidRPr="005D2F2B">
        <w:rPr>
          <w:b/>
        </w:rPr>
        <w:t>n</w:t>
      </w:r>
      <w:r w:rsidR="005D2F2B" w:rsidRPr="005D2F2B">
        <w:rPr>
          <w:b/>
        </w:rPr>
        <w:t xml:space="preserve"> FMV or $1 B</w:t>
      </w:r>
      <w:r w:rsidR="00646040" w:rsidRPr="005D2F2B">
        <w:rPr>
          <w:b/>
        </w:rPr>
        <w:t xml:space="preserve">uyout </w:t>
      </w:r>
      <w:r w:rsidR="005D2F2B" w:rsidRPr="005D2F2B">
        <w:rPr>
          <w:b/>
        </w:rPr>
        <w:t>Lease D</w:t>
      </w:r>
      <w:r w:rsidR="00646040" w:rsidRPr="005D2F2B">
        <w:rPr>
          <w:b/>
        </w:rPr>
        <w:t>ecision:</w:t>
      </w:r>
    </w:p>
    <w:p w14:paraId="112E171C" w14:textId="77777777" w:rsidR="00926BDC" w:rsidRDefault="00926BDC" w:rsidP="00D52CB8">
      <w:pPr>
        <w:numPr>
          <w:ilvl w:val="0"/>
          <w:numId w:val="8"/>
        </w:numPr>
        <w:rPr>
          <w:b/>
        </w:rPr>
      </w:pPr>
      <w:r>
        <w:rPr>
          <w:b/>
        </w:rPr>
        <w:t>How long will your business need to use the equipment?</w:t>
      </w:r>
    </w:p>
    <w:p w14:paraId="3039575A" w14:textId="77777777" w:rsidR="00926BDC" w:rsidRPr="000A59B8" w:rsidRDefault="00926BDC" w:rsidP="004F5A72">
      <w:pPr>
        <w:ind w:left="720" w:right="720"/>
        <w:contextualSpacing/>
      </w:pPr>
      <w:r w:rsidRPr="00AE067D">
        <w:t>Generally speaking, if the length of time the equipment is expected to be used is short term (which usually means 36 months or less), a</w:t>
      </w:r>
      <w:r w:rsidR="009234C0" w:rsidRPr="00AE067D">
        <w:t>n</w:t>
      </w:r>
      <w:r w:rsidRPr="00AE067D">
        <w:t xml:space="preserve"> FMV lease </w:t>
      </w:r>
      <w:r w:rsidR="00D2462E">
        <w:t>may be</w:t>
      </w:r>
      <w:r w:rsidRPr="00AE067D">
        <w:t xml:space="preserve"> the preferable option. </w:t>
      </w:r>
      <w:r w:rsidRPr="009B616F">
        <w:t xml:space="preserve">Equipment expected to be used longer </w:t>
      </w:r>
      <w:r w:rsidR="009B616F">
        <w:t>relative to its useful life</w:t>
      </w:r>
      <w:r w:rsidRPr="00AE067D">
        <w:t xml:space="preserve"> or that you know you will want to keep at the end of the term is appropriate for a $1 buyout lease.</w:t>
      </w:r>
    </w:p>
    <w:p w14:paraId="22D8EACB" w14:textId="77777777" w:rsidR="00646040" w:rsidRDefault="00C6208B" w:rsidP="00D52CB8">
      <w:pPr>
        <w:numPr>
          <w:ilvl w:val="0"/>
          <w:numId w:val="8"/>
        </w:numPr>
        <w:rPr>
          <w:b/>
        </w:rPr>
      </w:pPr>
      <w:r>
        <w:rPr>
          <w:b/>
        </w:rPr>
        <w:t>How soon will the equipment</w:t>
      </w:r>
      <w:r w:rsidR="004775E3" w:rsidRPr="004775E3">
        <w:rPr>
          <w:b/>
        </w:rPr>
        <w:t xml:space="preserve"> become obsolete in the future?</w:t>
      </w:r>
    </w:p>
    <w:p w14:paraId="76B43214" w14:textId="77777777" w:rsidR="004775E3" w:rsidRDefault="00C6208B" w:rsidP="00D52CB8">
      <w:pPr>
        <w:ind w:left="720"/>
      </w:pPr>
      <w:r>
        <w:t>Most equipment will become obsolete at some point</w:t>
      </w:r>
      <w:r w:rsidR="00B95564">
        <w:t>, some faster than others</w:t>
      </w:r>
      <w:r w:rsidR="00926BDC">
        <w:t xml:space="preserve">. </w:t>
      </w:r>
      <w:r w:rsidR="00B95564">
        <w:t xml:space="preserve">The sooner it is expected to become outdated, the better </w:t>
      </w:r>
      <w:r w:rsidR="00926BDC">
        <w:t xml:space="preserve">suited it is for </w:t>
      </w:r>
      <w:r w:rsidR="00767DC1">
        <w:t>a</w:t>
      </w:r>
      <w:r w:rsidR="009234C0">
        <w:t>n</w:t>
      </w:r>
      <w:r w:rsidR="00767DC1">
        <w:t xml:space="preserve"> </w:t>
      </w:r>
      <w:r w:rsidR="00B95564">
        <w:t>FMV lease</w:t>
      </w:r>
      <w:r w:rsidR="00C30B12">
        <w:t xml:space="preserve"> so you don’t get saddled with old technology, and can </w:t>
      </w:r>
      <w:r w:rsidR="000E29C1">
        <w:t>upgrade with</w:t>
      </w:r>
      <w:r w:rsidR="00C30B12">
        <w:t xml:space="preserve"> new equipment that can give your business a competitive edge.</w:t>
      </w:r>
      <w:r w:rsidR="004775E3">
        <w:t xml:space="preserve"> </w:t>
      </w:r>
    </w:p>
    <w:p w14:paraId="79F21C47" w14:textId="77777777" w:rsidR="004775E3" w:rsidRDefault="004775E3" w:rsidP="00D52CB8">
      <w:pPr>
        <w:numPr>
          <w:ilvl w:val="0"/>
          <w:numId w:val="8"/>
        </w:numPr>
        <w:rPr>
          <w:b/>
        </w:rPr>
      </w:pPr>
      <w:r w:rsidRPr="004775E3">
        <w:rPr>
          <w:b/>
        </w:rPr>
        <w:t xml:space="preserve">Does your business have the resources to manage assets </w:t>
      </w:r>
      <w:r w:rsidR="00943B47">
        <w:rPr>
          <w:b/>
        </w:rPr>
        <w:t>throughout their lifecycle</w:t>
      </w:r>
      <w:r w:rsidRPr="004775E3">
        <w:rPr>
          <w:b/>
        </w:rPr>
        <w:t>?</w:t>
      </w:r>
    </w:p>
    <w:p w14:paraId="5833C91A" w14:textId="77777777" w:rsidR="00943B47" w:rsidRPr="00943B47" w:rsidRDefault="00943B47" w:rsidP="00D52CB8">
      <w:pPr>
        <w:ind w:left="720"/>
      </w:pPr>
      <w:r>
        <w:t xml:space="preserve">Equipment management is a function that requires resources and expertise that are beyond the scope of most businesses. </w:t>
      </w:r>
      <w:r w:rsidR="00846B54">
        <w:t>Selling or disposing of the asset, maintenance, repair and other aspects of asset management become the end-user’s responsibility at the end of a $1 buyout lease.</w:t>
      </w:r>
      <w:r w:rsidR="00767DC1">
        <w:t xml:space="preserve"> With a</w:t>
      </w:r>
      <w:r w:rsidR="009234C0">
        <w:t>n</w:t>
      </w:r>
      <w:r w:rsidR="00767DC1">
        <w:t xml:space="preserve"> FMV lease, you outsource the asset </w:t>
      </w:r>
      <w:r w:rsidR="00D52CB8">
        <w:t>m</w:t>
      </w:r>
      <w:r w:rsidR="00767DC1">
        <w:t xml:space="preserve">anagement function to the equipment </w:t>
      </w:r>
      <w:r w:rsidR="00D2462E">
        <w:t>finance</w:t>
      </w:r>
      <w:r w:rsidR="00767DC1">
        <w:t xml:space="preserve"> company so you can focus on your core business.</w:t>
      </w:r>
      <w:r w:rsidR="00846B54">
        <w:t xml:space="preserve"> </w:t>
      </w:r>
      <w:r>
        <w:t xml:space="preserve"> </w:t>
      </w:r>
    </w:p>
    <w:p w14:paraId="55B6C748" w14:textId="77777777" w:rsidR="002D5611" w:rsidRDefault="00A5581B" w:rsidP="00D52CB8">
      <w:pPr>
        <w:numPr>
          <w:ilvl w:val="0"/>
          <w:numId w:val="8"/>
        </w:numPr>
        <w:rPr>
          <w:b/>
        </w:rPr>
      </w:pPr>
      <w:r>
        <w:rPr>
          <w:b/>
        </w:rPr>
        <w:lastRenderedPageBreak/>
        <w:t>Do you anticipate the need for additional equipment?</w:t>
      </w:r>
    </w:p>
    <w:p w14:paraId="6007F104" w14:textId="77777777" w:rsidR="00AE067D" w:rsidRDefault="00A5581B" w:rsidP="00D52CB8">
      <w:pPr>
        <w:ind w:left="720"/>
      </w:pPr>
      <w:r>
        <w:t>If your business is planning for growth, you’ll want your equipment to be able to scale. A</w:t>
      </w:r>
      <w:r w:rsidR="009234C0">
        <w:t>n</w:t>
      </w:r>
      <w:r>
        <w:t xml:space="preserve"> FMV lease will enable you to get the right type and amount of equipment your business needs in the future, and not be forced to mix and match new</w:t>
      </w:r>
      <w:r w:rsidR="004718E7">
        <w:t>er</w:t>
      </w:r>
      <w:r>
        <w:t xml:space="preserve"> with older assets.</w:t>
      </w:r>
    </w:p>
    <w:p w14:paraId="2BB61AD1" w14:textId="77777777" w:rsidR="00AE067D" w:rsidRPr="00AE067D" w:rsidRDefault="00AE067D" w:rsidP="00AE067D">
      <w:pPr>
        <w:numPr>
          <w:ilvl w:val="0"/>
          <w:numId w:val="8"/>
        </w:numPr>
      </w:pPr>
      <w:r>
        <w:rPr>
          <w:b/>
        </w:rPr>
        <w:t>Will the equipment be used for a new venture?</w:t>
      </w:r>
    </w:p>
    <w:p w14:paraId="042FA124" w14:textId="77777777" w:rsidR="00A5581B" w:rsidRPr="00A5581B" w:rsidRDefault="008328F9" w:rsidP="008328F9">
      <w:pPr>
        <w:ind w:left="720" w:hanging="360"/>
      </w:pPr>
      <w:r>
        <w:rPr>
          <w:b/>
        </w:rPr>
        <w:tab/>
      </w:r>
      <w:r>
        <w:t>When embarking on an untested business venture, there may be uncertainty of when or if it will be successful. A</w:t>
      </w:r>
      <w:r w:rsidR="00EB2C8A">
        <w:t>n</w:t>
      </w:r>
      <w:r>
        <w:t xml:space="preserve"> FMV lease will enable you to mitigate the risks of uncertainty </w:t>
      </w:r>
      <w:r w:rsidR="00C96324">
        <w:t>and hedge against ending up owning a piece of equipment you may not need in the future.</w:t>
      </w:r>
    </w:p>
    <w:p w14:paraId="3245940E" w14:textId="77777777" w:rsidR="000E29C1" w:rsidRPr="000E29C1" w:rsidRDefault="000E29C1" w:rsidP="00D52CB8">
      <w:pPr>
        <w:ind w:left="360" w:firstLine="360"/>
      </w:pPr>
    </w:p>
    <w:p w14:paraId="324DBCD8" w14:textId="77777777" w:rsidR="00502351" w:rsidRDefault="003B081B" w:rsidP="00D2462E">
      <w:pPr>
        <w:spacing w:line="360" w:lineRule="auto"/>
        <w:ind w:left="360" w:right="720"/>
        <w:contextualSpacing/>
      </w:pPr>
      <w:r>
        <w:tab/>
      </w:r>
      <w:r w:rsidR="00502351">
        <w:t xml:space="preserve">Whether you </w:t>
      </w:r>
      <w:r>
        <w:t>choose a</w:t>
      </w:r>
      <w:r w:rsidR="009234C0">
        <w:t>n</w:t>
      </w:r>
      <w:r>
        <w:t xml:space="preserve"> FMV lease or a $1 buyout lease, the</w:t>
      </w:r>
      <w:r w:rsidR="009234C0">
        <w:t xml:space="preserve"> most</w:t>
      </w:r>
      <w:r>
        <w:t xml:space="preserve"> important thing to keep in mind is that both will enable your business to enjoy </w:t>
      </w:r>
      <w:r w:rsidR="00D52CB8">
        <w:t>benefits you can’t attain when purcha</w:t>
      </w:r>
      <w:r w:rsidR="00B84135">
        <w:t xml:space="preserve">sing equipment with cash. </w:t>
      </w:r>
      <w:r w:rsidR="00D52CB8">
        <w:t>For informational resources on equipment leasing</w:t>
      </w:r>
      <w:r w:rsidR="00770664">
        <w:t xml:space="preserve"> and financing</w:t>
      </w:r>
      <w:r w:rsidR="00D52CB8">
        <w:t xml:space="preserve">, including a digital toolkit, videos and a provider directory, visit </w:t>
      </w:r>
      <w:hyperlink r:id="rId9" w:history="1">
        <w:r w:rsidR="00D52CB8" w:rsidRPr="00236C9D">
          <w:rPr>
            <w:rStyle w:val="Hyperlink"/>
          </w:rPr>
          <w:t>www.equipmentfinanceadvantage.org</w:t>
        </w:r>
      </w:hyperlink>
      <w:r w:rsidR="00D52CB8">
        <w:t xml:space="preserve">. </w:t>
      </w:r>
    </w:p>
    <w:p w14:paraId="6B52898D" w14:textId="77777777" w:rsidR="00D2462E" w:rsidRDefault="00D2462E" w:rsidP="00D2462E">
      <w:pPr>
        <w:spacing w:line="360" w:lineRule="auto"/>
        <w:ind w:left="360" w:right="720"/>
        <w:contextualSpacing/>
      </w:pPr>
    </w:p>
    <w:p w14:paraId="5873D351" w14:textId="77777777" w:rsidR="00EC30DB" w:rsidRPr="000A4761" w:rsidRDefault="00EC30DB" w:rsidP="00EC30DB">
      <w:r w:rsidRPr="000A4761">
        <w:t>__________________________________________________________________</w:t>
      </w:r>
    </w:p>
    <w:p w14:paraId="6E7EB63F" w14:textId="77777777" w:rsidR="00B84135" w:rsidRDefault="00B84135" w:rsidP="00B84135">
      <w:r>
        <w:rPr>
          <w:color w:val="000000"/>
          <w:lang w:val="de-DE"/>
        </w:rPr>
        <w:t>Ralph Petta</w:t>
      </w:r>
      <w:r>
        <w:t xml:space="preserve"> is President and CEO of the Equipment Leasing and Finance Association, the trade association that represents companies in the $1 trillion equipment finance sector, which includes financial services companies and manufacturers engaged in financing capital goods. </w:t>
      </w:r>
      <w:r w:rsidRPr="00022F13">
        <w:t xml:space="preserve">ELFA members are the driving force behind the growth in the commercial equipment finance market and contribute to capital formation in the U.S. and abroad. </w:t>
      </w:r>
      <w:r>
        <w:rPr>
          <w:color w:val="000000"/>
        </w:rPr>
        <w:t>For more information, please visit</w:t>
      </w:r>
      <w:r>
        <w:t xml:space="preserve"> </w:t>
      </w:r>
      <w:hyperlink r:id="rId10" w:tooltip="blocked::http://www.elfaonline.org/&#10;http://www.ELFAOnline.org" w:history="1">
        <w:r>
          <w:rPr>
            <w:rStyle w:val="Hyperlink"/>
          </w:rPr>
          <w:t>www.ELFAOnline.org</w:t>
        </w:r>
      </w:hyperlink>
      <w:r>
        <w:rPr>
          <w:color w:val="000000"/>
        </w:rPr>
        <w:t>.</w:t>
      </w:r>
      <w:r>
        <w:t> </w:t>
      </w:r>
    </w:p>
    <w:p w14:paraId="0E227757" w14:textId="77777777" w:rsidR="00B84135" w:rsidRDefault="00B84135" w:rsidP="00B84135"/>
    <w:p w14:paraId="5B49002C" w14:textId="77777777" w:rsidR="00C72D51" w:rsidRPr="000A4761" w:rsidRDefault="00C72D51" w:rsidP="00C72D51">
      <w:pPr>
        <w:ind w:right="720"/>
        <w:contextualSpacing/>
      </w:pPr>
      <w:r w:rsidRPr="00D2462E">
        <w:rPr>
          <w:i/>
        </w:rPr>
        <w:t>Disclaimer: The information in this document is a summary only and does not constitute financial advice. Readers should obtain their own independent accounting advice that takes into account all relevant aspects of a particular lessor’s or lessee’s business and products</w:t>
      </w:r>
      <w:r>
        <w:t>.</w:t>
      </w:r>
    </w:p>
    <w:p w14:paraId="1A988156" w14:textId="77777777" w:rsidR="00EC30DB" w:rsidRPr="000A4761" w:rsidRDefault="00EC30DB" w:rsidP="00EC30DB"/>
    <w:sectPr w:rsidR="00EC30DB" w:rsidRPr="000A4761" w:rsidSect="00FD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FF66C" w14:textId="77777777" w:rsidR="00536E3D" w:rsidRDefault="00536E3D" w:rsidP="002D6CCC">
      <w:r>
        <w:separator/>
      </w:r>
    </w:p>
  </w:endnote>
  <w:endnote w:type="continuationSeparator" w:id="0">
    <w:p w14:paraId="5D509A3A" w14:textId="77777777" w:rsidR="00536E3D" w:rsidRDefault="00536E3D" w:rsidP="002D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FC4B" w14:textId="77777777" w:rsidR="00536E3D" w:rsidRDefault="00536E3D" w:rsidP="002D6CCC">
      <w:r>
        <w:separator/>
      </w:r>
    </w:p>
  </w:footnote>
  <w:footnote w:type="continuationSeparator" w:id="0">
    <w:p w14:paraId="45B99A35" w14:textId="77777777" w:rsidR="00536E3D" w:rsidRDefault="00536E3D" w:rsidP="002D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39E6"/>
    <w:multiLevelType w:val="hybridMultilevel"/>
    <w:tmpl w:val="D4A0B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04FA1"/>
    <w:multiLevelType w:val="hybridMultilevel"/>
    <w:tmpl w:val="41B2DF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F054A"/>
    <w:multiLevelType w:val="hybridMultilevel"/>
    <w:tmpl w:val="4BE4D1B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B3785"/>
    <w:multiLevelType w:val="multilevel"/>
    <w:tmpl w:val="6872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036B0"/>
    <w:multiLevelType w:val="hybridMultilevel"/>
    <w:tmpl w:val="48B49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206D9"/>
    <w:multiLevelType w:val="hybridMultilevel"/>
    <w:tmpl w:val="17D2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E4E0E"/>
    <w:multiLevelType w:val="hybridMultilevel"/>
    <w:tmpl w:val="9A8EA0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636CAE"/>
    <w:multiLevelType w:val="hybridMultilevel"/>
    <w:tmpl w:val="57C2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07"/>
    <w:rsid w:val="00000903"/>
    <w:rsid w:val="00000995"/>
    <w:rsid w:val="000010CE"/>
    <w:rsid w:val="00001C79"/>
    <w:rsid w:val="00003B95"/>
    <w:rsid w:val="0000420B"/>
    <w:rsid w:val="00004D93"/>
    <w:rsid w:val="000052BF"/>
    <w:rsid w:val="0000561D"/>
    <w:rsid w:val="00005A8A"/>
    <w:rsid w:val="00006EC8"/>
    <w:rsid w:val="0000708D"/>
    <w:rsid w:val="00007172"/>
    <w:rsid w:val="00007F7D"/>
    <w:rsid w:val="00010AE9"/>
    <w:rsid w:val="00012544"/>
    <w:rsid w:val="00012B2A"/>
    <w:rsid w:val="00013D28"/>
    <w:rsid w:val="00014486"/>
    <w:rsid w:val="00015188"/>
    <w:rsid w:val="00016360"/>
    <w:rsid w:val="00017051"/>
    <w:rsid w:val="00017228"/>
    <w:rsid w:val="00020750"/>
    <w:rsid w:val="00020DAC"/>
    <w:rsid w:val="00021306"/>
    <w:rsid w:val="00021706"/>
    <w:rsid w:val="000220FE"/>
    <w:rsid w:val="00022523"/>
    <w:rsid w:val="0002276D"/>
    <w:rsid w:val="00022FBE"/>
    <w:rsid w:val="000231C3"/>
    <w:rsid w:val="0002379D"/>
    <w:rsid w:val="00023C41"/>
    <w:rsid w:val="00023C7A"/>
    <w:rsid w:val="0002687F"/>
    <w:rsid w:val="00026C48"/>
    <w:rsid w:val="00027EB7"/>
    <w:rsid w:val="00030EBC"/>
    <w:rsid w:val="00031049"/>
    <w:rsid w:val="0003110C"/>
    <w:rsid w:val="000319EB"/>
    <w:rsid w:val="00033BC4"/>
    <w:rsid w:val="0003411C"/>
    <w:rsid w:val="0003471D"/>
    <w:rsid w:val="00035403"/>
    <w:rsid w:val="000357A6"/>
    <w:rsid w:val="0003693D"/>
    <w:rsid w:val="0003744F"/>
    <w:rsid w:val="000377B4"/>
    <w:rsid w:val="00037EE1"/>
    <w:rsid w:val="0004054D"/>
    <w:rsid w:val="00041614"/>
    <w:rsid w:val="000427A5"/>
    <w:rsid w:val="000434EE"/>
    <w:rsid w:val="00043EEC"/>
    <w:rsid w:val="00044EF5"/>
    <w:rsid w:val="00045FAA"/>
    <w:rsid w:val="0004746B"/>
    <w:rsid w:val="000508FC"/>
    <w:rsid w:val="00050BAB"/>
    <w:rsid w:val="000513F7"/>
    <w:rsid w:val="0005201B"/>
    <w:rsid w:val="00052599"/>
    <w:rsid w:val="00052ACD"/>
    <w:rsid w:val="00052E2F"/>
    <w:rsid w:val="00052E3A"/>
    <w:rsid w:val="00053852"/>
    <w:rsid w:val="000538C0"/>
    <w:rsid w:val="00053B2B"/>
    <w:rsid w:val="000545C8"/>
    <w:rsid w:val="00054E80"/>
    <w:rsid w:val="000559E4"/>
    <w:rsid w:val="00056506"/>
    <w:rsid w:val="00056DD9"/>
    <w:rsid w:val="00057513"/>
    <w:rsid w:val="00057AC8"/>
    <w:rsid w:val="00057E47"/>
    <w:rsid w:val="00060002"/>
    <w:rsid w:val="000604DA"/>
    <w:rsid w:val="00060F89"/>
    <w:rsid w:val="000613F0"/>
    <w:rsid w:val="0006167B"/>
    <w:rsid w:val="00061BD2"/>
    <w:rsid w:val="00062B3B"/>
    <w:rsid w:val="00062BA1"/>
    <w:rsid w:val="00062E07"/>
    <w:rsid w:val="00062F2D"/>
    <w:rsid w:val="00063ADC"/>
    <w:rsid w:val="00063B24"/>
    <w:rsid w:val="000654A9"/>
    <w:rsid w:val="00065585"/>
    <w:rsid w:val="00065D8C"/>
    <w:rsid w:val="00065F6E"/>
    <w:rsid w:val="00066070"/>
    <w:rsid w:val="000664E9"/>
    <w:rsid w:val="000671DD"/>
    <w:rsid w:val="0006778C"/>
    <w:rsid w:val="00067EAA"/>
    <w:rsid w:val="0007010A"/>
    <w:rsid w:val="000702EE"/>
    <w:rsid w:val="000711E9"/>
    <w:rsid w:val="00071C81"/>
    <w:rsid w:val="00072065"/>
    <w:rsid w:val="000721F3"/>
    <w:rsid w:val="0007241A"/>
    <w:rsid w:val="00073664"/>
    <w:rsid w:val="00073952"/>
    <w:rsid w:val="00074659"/>
    <w:rsid w:val="000749F8"/>
    <w:rsid w:val="00074EF6"/>
    <w:rsid w:val="000751CF"/>
    <w:rsid w:val="000755AE"/>
    <w:rsid w:val="00075D5B"/>
    <w:rsid w:val="00076F5C"/>
    <w:rsid w:val="00077E89"/>
    <w:rsid w:val="00080BDC"/>
    <w:rsid w:val="00081236"/>
    <w:rsid w:val="00081463"/>
    <w:rsid w:val="00081514"/>
    <w:rsid w:val="00081D76"/>
    <w:rsid w:val="000828B0"/>
    <w:rsid w:val="000828CD"/>
    <w:rsid w:val="00082A2B"/>
    <w:rsid w:val="00082DFD"/>
    <w:rsid w:val="000846FC"/>
    <w:rsid w:val="00085E6C"/>
    <w:rsid w:val="000861D9"/>
    <w:rsid w:val="0008643C"/>
    <w:rsid w:val="00086505"/>
    <w:rsid w:val="00086D94"/>
    <w:rsid w:val="00087257"/>
    <w:rsid w:val="0009006F"/>
    <w:rsid w:val="00090A90"/>
    <w:rsid w:val="000930CC"/>
    <w:rsid w:val="00093A2E"/>
    <w:rsid w:val="00094040"/>
    <w:rsid w:val="000949C2"/>
    <w:rsid w:val="00094D81"/>
    <w:rsid w:val="00095840"/>
    <w:rsid w:val="00095F29"/>
    <w:rsid w:val="00097A37"/>
    <w:rsid w:val="000A0406"/>
    <w:rsid w:val="000A04F6"/>
    <w:rsid w:val="000A0BA2"/>
    <w:rsid w:val="000A0DCB"/>
    <w:rsid w:val="000A1442"/>
    <w:rsid w:val="000A1D68"/>
    <w:rsid w:val="000A208E"/>
    <w:rsid w:val="000A2884"/>
    <w:rsid w:val="000A33E5"/>
    <w:rsid w:val="000A3D70"/>
    <w:rsid w:val="000A4203"/>
    <w:rsid w:val="000A47E7"/>
    <w:rsid w:val="000A494A"/>
    <w:rsid w:val="000A5211"/>
    <w:rsid w:val="000A59B8"/>
    <w:rsid w:val="000A5E87"/>
    <w:rsid w:val="000A63F9"/>
    <w:rsid w:val="000A644D"/>
    <w:rsid w:val="000A6F4F"/>
    <w:rsid w:val="000A7A81"/>
    <w:rsid w:val="000A7F76"/>
    <w:rsid w:val="000B0AAC"/>
    <w:rsid w:val="000B1665"/>
    <w:rsid w:val="000B1FE0"/>
    <w:rsid w:val="000B2C00"/>
    <w:rsid w:val="000B3629"/>
    <w:rsid w:val="000B4047"/>
    <w:rsid w:val="000B4964"/>
    <w:rsid w:val="000B5257"/>
    <w:rsid w:val="000B581B"/>
    <w:rsid w:val="000B6744"/>
    <w:rsid w:val="000B6828"/>
    <w:rsid w:val="000B6F63"/>
    <w:rsid w:val="000B7193"/>
    <w:rsid w:val="000B7924"/>
    <w:rsid w:val="000C0004"/>
    <w:rsid w:val="000C0B7E"/>
    <w:rsid w:val="000C166F"/>
    <w:rsid w:val="000C2035"/>
    <w:rsid w:val="000C22FB"/>
    <w:rsid w:val="000C2659"/>
    <w:rsid w:val="000C37ED"/>
    <w:rsid w:val="000C3AFF"/>
    <w:rsid w:val="000C4226"/>
    <w:rsid w:val="000C42B2"/>
    <w:rsid w:val="000C447B"/>
    <w:rsid w:val="000C4C24"/>
    <w:rsid w:val="000C50CD"/>
    <w:rsid w:val="000C52F8"/>
    <w:rsid w:val="000C5946"/>
    <w:rsid w:val="000C5CCF"/>
    <w:rsid w:val="000C70C5"/>
    <w:rsid w:val="000C77A7"/>
    <w:rsid w:val="000C7850"/>
    <w:rsid w:val="000D006A"/>
    <w:rsid w:val="000D2851"/>
    <w:rsid w:val="000D4442"/>
    <w:rsid w:val="000D4480"/>
    <w:rsid w:val="000D45E1"/>
    <w:rsid w:val="000D4B79"/>
    <w:rsid w:val="000D63F5"/>
    <w:rsid w:val="000D691A"/>
    <w:rsid w:val="000D6F3B"/>
    <w:rsid w:val="000E1380"/>
    <w:rsid w:val="000E1C8A"/>
    <w:rsid w:val="000E1EFC"/>
    <w:rsid w:val="000E29C1"/>
    <w:rsid w:val="000E2E5F"/>
    <w:rsid w:val="000E4081"/>
    <w:rsid w:val="000E4E18"/>
    <w:rsid w:val="000E599B"/>
    <w:rsid w:val="000E623E"/>
    <w:rsid w:val="000E6EE9"/>
    <w:rsid w:val="000E7A78"/>
    <w:rsid w:val="000F133F"/>
    <w:rsid w:val="000F14D8"/>
    <w:rsid w:val="000F25CE"/>
    <w:rsid w:val="000F34F9"/>
    <w:rsid w:val="000F3CEB"/>
    <w:rsid w:val="000F46F6"/>
    <w:rsid w:val="000F4D22"/>
    <w:rsid w:val="000F5F48"/>
    <w:rsid w:val="000F684D"/>
    <w:rsid w:val="000F687E"/>
    <w:rsid w:val="000F68BA"/>
    <w:rsid w:val="000F7512"/>
    <w:rsid w:val="000F7DBF"/>
    <w:rsid w:val="000F7F5B"/>
    <w:rsid w:val="0010149C"/>
    <w:rsid w:val="00101782"/>
    <w:rsid w:val="00101BC0"/>
    <w:rsid w:val="001027FB"/>
    <w:rsid w:val="00102FE7"/>
    <w:rsid w:val="001030E0"/>
    <w:rsid w:val="00107E16"/>
    <w:rsid w:val="0011005E"/>
    <w:rsid w:val="001105F1"/>
    <w:rsid w:val="001105FE"/>
    <w:rsid w:val="00111F9D"/>
    <w:rsid w:val="001134FF"/>
    <w:rsid w:val="00113A78"/>
    <w:rsid w:val="001147A9"/>
    <w:rsid w:val="00117040"/>
    <w:rsid w:val="00117C67"/>
    <w:rsid w:val="00117D31"/>
    <w:rsid w:val="00117E61"/>
    <w:rsid w:val="001202A7"/>
    <w:rsid w:val="001207EC"/>
    <w:rsid w:val="00120963"/>
    <w:rsid w:val="00120F13"/>
    <w:rsid w:val="001210EC"/>
    <w:rsid w:val="00122F60"/>
    <w:rsid w:val="00122FE9"/>
    <w:rsid w:val="00123477"/>
    <w:rsid w:val="001253C1"/>
    <w:rsid w:val="00125903"/>
    <w:rsid w:val="00126DF4"/>
    <w:rsid w:val="00127617"/>
    <w:rsid w:val="0013140A"/>
    <w:rsid w:val="00131D05"/>
    <w:rsid w:val="001326D7"/>
    <w:rsid w:val="00132F17"/>
    <w:rsid w:val="001348B2"/>
    <w:rsid w:val="00135297"/>
    <w:rsid w:val="0013550A"/>
    <w:rsid w:val="001360F9"/>
    <w:rsid w:val="00136368"/>
    <w:rsid w:val="00136F56"/>
    <w:rsid w:val="00137006"/>
    <w:rsid w:val="001370EF"/>
    <w:rsid w:val="00137ACF"/>
    <w:rsid w:val="00137B67"/>
    <w:rsid w:val="00140D9D"/>
    <w:rsid w:val="00140E9D"/>
    <w:rsid w:val="0014174E"/>
    <w:rsid w:val="00142418"/>
    <w:rsid w:val="00142A1C"/>
    <w:rsid w:val="001433CD"/>
    <w:rsid w:val="001437CE"/>
    <w:rsid w:val="0014447A"/>
    <w:rsid w:val="001449EC"/>
    <w:rsid w:val="0014702A"/>
    <w:rsid w:val="0015027B"/>
    <w:rsid w:val="001507D8"/>
    <w:rsid w:val="0015095C"/>
    <w:rsid w:val="00150A76"/>
    <w:rsid w:val="00151C26"/>
    <w:rsid w:val="00151D5B"/>
    <w:rsid w:val="00152867"/>
    <w:rsid w:val="00152C92"/>
    <w:rsid w:val="0015478F"/>
    <w:rsid w:val="001559CF"/>
    <w:rsid w:val="00155E50"/>
    <w:rsid w:val="00156AEE"/>
    <w:rsid w:val="001579BC"/>
    <w:rsid w:val="00160DA8"/>
    <w:rsid w:val="00161295"/>
    <w:rsid w:val="00161872"/>
    <w:rsid w:val="00161CB0"/>
    <w:rsid w:val="00162A1D"/>
    <w:rsid w:val="00162A35"/>
    <w:rsid w:val="00162BC6"/>
    <w:rsid w:val="00163212"/>
    <w:rsid w:val="001635BB"/>
    <w:rsid w:val="00164944"/>
    <w:rsid w:val="00164AD7"/>
    <w:rsid w:val="00165964"/>
    <w:rsid w:val="00166203"/>
    <w:rsid w:val="00166327"/>
    <w:rsid w:val="00167114"/>
    <w:rsid w:val="00167594"/>
    <w:rsid w:val="001675C0"/>
    <w:rsid w:val="00167D12"/>
    <w:rsid w:val="0017005C"/>
    <w:rsid w:val="00170581"/>
    <w:rsid w:val="0017085A"/>
    <w:rsid w:val="0017202C"/>
    <w:rsid w:val="00172713"/>
    <w:rsid w:val="001728D0"/>
    <w:rsid w:val="00174A43"/>
    <w:rsid w:val="001760D1"/>
    <w:rsid w:val="001761FC"/>
    <w:rsid w:val="00176933"/>
    <w:rsid w:val="00176DD7"/>
    <w:rsid w:val="00180831"/>
    <w:rsid w:val="00180A54"/>
    <w:rsid w:val="00181792"/>
    <w:rsid w:val="0018203C"/>
    <w:rsid w:val="00182B51"/>
    <w:rsid w:val="00183CFC"/>
    <w:rsid w:val="001845FC"/>
    <w:rsid w:val="00184D3F"/>
    <w:rsid w:val="00184DF6"/>
    <w:rsid w:val="00185A96"/>
    <w:rsid w:val="00185BCC"/>
    <w:rsid w:val="001875C6"/>
    <w:rsid w:val="00187B77"/>
    <w:rsid w:val="00187CEF"/>
    <w:rsid w:val="00187DA6"/>
    <w:rsid w:val="001904EA"/>
    <w:rsid w:val="001905C1"/>
    <w:rsid w:val="00190664"/>
    <w:rsid w:val="00192138"/>
    <w:rsid w:val="00193A60"/>
    <w:rsid w:val="00193C06"/>
    <w:rsid w:val="00194173"/>
    <w:rsid w:val="001944F9"/>
    <w:rsid w:val="00194849"/>
    <w:rsid w:val="00194FF6"/>
    <w:rsid w:val="001964DA"/>
    <w:rsid w:val="00197255"/>
    <w:rsid w:val="001977F7"/>
    <w:rsid w:val="001A053A"/>
    <w:rsid w:val="001A07D7"/>
    <w:rsid w:val="001A0EB6"/>
    <w:rsid w:val="001A1F7B"/>
    <w:rsid w:val="001A2ADA"/>
    <w:rsid w:val="001A3610"/>
    <w:rsid w:val="001A3B69"/>
    <w:rsid w:val="001A544E"/>
    <w:rsid w:val="001A6721"/>
    <w:rsid w:val="001A6B46"/>
    <w:rsid w:val="001A7A64"/>
    <w:rsid w:val="001B16BC"/>
    <w:rsid w:val="001B1E0B"/>
    <w:rsid w:val="001B25F5"/>
    <w:rsid w:val="001B29AB"/>
    <w:rsid w:val="001B477C"/>
    <w:rsid w:val="001B56D2"/>
    <w:rsid w:val="001B58A9"/>
    <w:rsid w:val="001B63C2"/>
    <w:rsid w:val="001B65B9"/>
    <w:rsid w:val="001B73F2"/>
    <w:rsid w:val="001B750C"/>
    <w:rsid w:val="001C14C4"/>
    <w:rsid w:val="001C1BD7"/>
    <w:rsid w:val="001C1F8F"/>
    <w:rsid w:val="001C28B0"/>
    <w:rsid w:val="001C3862"/>
    <w:rsid w:val="001C49B6"/>
    <w:rsid w:val="001C531C"/>
    <w:rsid w:val="001C53B1"/>
    <w:rsid w:val="001C5594"/>
    <w:rsid w:val="001C57F8"/>
    <w:rsid w:val="001C643F"/>
    <w:rsid w:val="001C656D"/>
    <w:rsid w:val="001C6ABD"/>
    <w:rsid w:val="001C6B99"/>
    <w:rsid w:val="001C6C0C"/>
    <w:rsid w:val="001C6DC5"/>
    <w:rsid w:val="001C7512"/>
    <w:rsid w:val="001C7A21"/>
    <w:rsid w:val="001D0FCB"/>
    <w:rsid w:val="001D1375"/>
    <w:rsid w:val="001D1BF5"/>
    <w:rsid w:val="001D29E2"/>
    <w:rsid w:val="001D2CC0"/>
    <w:rsid w:val="001D4C46"/>
    <w:rsid w:val="001D56AA"/>
    <w:rsid w:val="001D5AE9"/>
    <w:rsid w:val="001D5C8A"/>
    <w:rsid w:val="001D5DFC"/>
    <w:rsid w:val="001D63DE"/>
    <w:rsid w:val="001D6B4D"/>
    <w:rsid w:val="001D773F"/>
    <w:rsid w:val="001D7B85"/>
    <w:rsid w:val="001E0562"/>
    <w:rsid w:val="001E0818"/>
    <w:rsid w:val="001E0BF2"/>
    <w:rsid w:val="001E2339"/>
    <w:rsid w:val="001E2362"/>
    <w:rsid w:val="001E24D6"/>
    <w:rsid w:val="001E311A"/>
    <w:rsid w:val="001E35CC"/>
    <w:rsid w:val="001E4930"/>
    <w:rsid w:val="001E5157"/>
    <w:rsid w:val="001E557F"/>
    <w:rsid w:val="001E6A75"/>
    <w:rsid w:val="001E72DC"/>
    <w:rsid w:val="001E7828"/>
    <w:rsid w:val="001E7F3C"/>
    <w:rsid w:val="001F0079"/>
    <w:rsid w:val="001F12DA"/>
    <w:rsid w:val="001F1560"/>
    <w:rsid w:val="001F2327"/>
    <w:rsid w:val="001F4358"/>
    <w:rsid w:val="001F47AB"/>
    <w:rsid w:val="001F4856"/>
    <w:rsid w:val="001F5C30"/>
    <w:rsid w:val="001F6344"/>
    <w:rsid w:val="001F6916"/>
    <w:rsid w:val="00200CD2"/>
    <w:rsid w:val="00201FD1"/>
    <w:rsid w:val="00202593"/>
    <w:rsid w:val="0020313A"/>
    <w:rsid w:val="002032FA"/>
    <w:rsid w:val="00203EBA"/>
    <w:rsid w:val="00204178"/>
    <w:rsid w:val="00204204"/>
    <w:rsid w:val="002046DE"/>
    <w:rsid w:val="002053D6"/>
    <w:rsid w:val="00205725"/>
    <w:rsid w:val="002059EA"/>
    <w:rsid w:val="00205E59"/>
    <w:rsid w:val="002060B6"/>
    <w:rsid w:val="00206155"/>
    <w:rsid w:val="00206372"/>
    <w:rsid w:val="0020671E"/>
    <w:rsid w:val="00207689"/>
    <w:rsid w:val="00210FE5"/>
    <w:rsid w:val="00211542"/>
    <w:rsid w:val="00211E3F"/>
    <w:rsid w:val="002121D6"/>
    <w:rsid w:val="00212B97"/>
    <w:rsid w:val="00212C77"/>
    <w:rsid w:val="00213468"/>
    <w:rsid w:val="0021361E"/>
    <w:rsid w:val="00213A0E"/>
    <w:rsid w:val="00213B4E"/>
    <w:rsid w:val="00213BAE"/>
    <w:rsid w:val="00213EAB"/>
    <w:rsid w:val="00214109"/>
    <w:rsid w:val="00214185"/>
    <w:rsid w:val="002147D7"/>
    <w:rsid w:val="00214FA1"/>
    <w:rsid w:val="0021517F"/>
    <w:rsid w:val="002153AF"/>
    <w:rsid w:val="002155F3"/>
    <w:rsid w:val="00215996"/>
    <w:rsid w:val="0021668B"/>
    <w:rsid w:val="002167A7"/>
    <w:rsid w:val="00216888"/>
    <w:rsid w:val="00216CC3"/>
    <w:rsid w:val="0021728D"/>
    <w:rsid w:val="0021796F"/>
    <w:rsid w:val="002209C3"/>
    <w:rsid w:val="00220F18"/>
    <w:rsid w:val="002213AF"/>
    <w:rsid w:val="00222868"/>
    <w:rsid w:val="00222883"/>
    <w:rsid w:val="00223CCB"/>
    <w:rsid w:val="00224076"/>
    <w:rsid w:val="002252FD"/>
    <w:rsid w:val="002273C6"/>
    <w:rsid w:val="002316EF"/>
    <w:rsid w:val="00232255"/>
    <w:rsid w:val="00233914"/>
    <w:rsid w:val="00233A13"/>
    <w:rsid w:val="00233A16"/>
    <w:rsid w:val="00233A5D"/>
    <w:rsid w:val="00233ECF"/>
    <w:rsid w:val="00234081"/>
    <w:rsid w:val="00234255"/>
    <w:rsid w:val="00236E6F"/>
    <w:rsid w:val="00237BEB"/>
    <w:rsid w:val="00240112"/>
    <w:rsid w:val="00240149"/>
    <w:rsid w:val="00241197"/>
    <w:rsid w:val="002414F5"/>
    <w:rsid w:val="002416CC"/>
    <w:rsid w:val="00241BED"/>
    <w:rsid w:val="0024205C"/>
    <w:rsid w:val="002424E9"/>
    <w:rsid w:val="00242516"/>
    <w:rsid w:val="002427FA"/>
    <w:rsid w:val="00242D52"/>
    <w:rsid w:val="0024305C"/>
    <w:rsid w:val="002440CE"/>
    <w:rsid w:val="002455F2"/>
    <w:rsid w:val="00245883"/>
    <w:rsid w:val="002466F8"/>
    <w:rsid w:val="00246B0B"/>
    <w:rsid w:val="00247564"/>
    <w:rsid w:val="00247731"/>
    <w:rsid w:val="00247A4A"/>
    <w:rsid w:val="00247A80"/>
    <w:rsid w:val="002516BA"/>
    <w:rsid w:val="00251916"/>
    <w:rsid w:val="00252C73"/>
    <w:rsid w:val="00253DE2"/>
    <w:rsid w:val="00254203"/>
    <w:rsid w:val="00254775"/>
    <w:rsid w:val="0025565B"/>
    <w:rsid w:val="002562B2"/>
    <w:rsid w:val="0025631A"/>
    <w:rsid w:val="002575B3"/>
    <w:rsid w:val="00257654"/>
    <w:rsid w:val="002601AE"/>
    <w:rsid w:val="0026070F"/>
    <w:rsid w:val="0026172F"/>
    <w:rsid w:val="00262430"/>
    <w:rsid w:val="0026287C"/>
    <w:rsid w:val="002628E5"/>
    <w:rsid w:val="00262E8C"/>
    <w:rsid w:val="002632DD"/>
    <w:rsid w:val="002639BB"/>
    <w:rsid w:val="00263B79"/>
    <w:rsid w:val="00263D15"/>
    <w:rsid w:val="00264453"/>
    <w:rsid w:val="002645AF"/>
    <w:rsid w:val="00265091"/>
    <w:rsid w:val="0026511A"/>
    <w:rsid w:val="002678B3"/>
    <w:rsid w:val="00267A06"/>
    <w:rsid w:val="0027045B"/>
    <w:rsid w:val="00271F83"/>
    <w:rsid w:val="00272625"/>
    <w:rsid w:val="00273209"/>
    <w:rsid w:val="00273301"/>
    <w:rsid w:val="00273FFE"/>
    <w:rsid w:val="00274298"/>
    <w:rsid w:val="00274900"/>
    <w:rsid w:val="00275124"/>
    <w:rsid w:val="002756F1"/>
    <w:rsid w:val="00275E89"/>
    <w:rsid w:val="0027625B"/>
    <w:rsid w:val="00276855"/>
    <w:rsid w:val="00276E85"/>
    <w:rsid w:val="00277847"/>
    <w:rsid w:val="00277F2A"/>
    <w:rsid w:val="00280C0B"/>
    <w:rsid w:val="00281CC1"/>
    <w:rsid w:val="00281F6C"/>
    <w:rsid w:val="00282070"/>
    <w:rsid w:val="002831EF"/>
    <w:rsid w:val="00283823"/>
    <w:rsid w:val="00283A55"/>
    <w:rsid w:val="00284C6B"/>
    <w:rsid w:val="00284F77"/>
    <w:rsid w:val="002859C8"/>
    <w:rsid w:val="00285DCA"/>
    <w:rsid w:val="002864BB"/>
    <w:rsid w:val="00287C93"/>
    <w:rsid w:val="00291E38"/>
    <w:rsid w:val="00292201"/>
    <w:rsid w:val="00292A46"/>
    <w:rsid w:val="00294EAE"/>
    <w:rsid w:val="00295B3F"/>
    <w:rsid w:val="00295C25"/>
    <w:rsid w:val="00295EA2"/>
    <w:rsid w:val="0029640C"/>
    <w:rsid w:val="00297211"/>
    <w:rsid w:val="002A26E1"/>
    <w:rsid w:val="002A2D25"/>
    <w:rsid w:val="002A3B72"/>
    <w:rsid w:val="002A4568"/>
    <w:rsid w:val="002A5410"/>
    <w:rsid w:val="002A59D8"/>
    <w:rsid w:val="002A61FA"/>
    <w:rsid w:val="002A65AD"/>
    <w:rsid w:val="002A6678"/>
    <w:rsid w:val="002A749C"/>
    <w:rsid w:val="002A78B6"/>
    <w:rsid w:val="002B0103"/>
    <w:rsid w:val="002B071C"/>
    <w:rsid w:val="002B0DCB"/>
    <w:rsid w:val="002B1F2E"/>
    <w:rsid w:val="002B2D9E"/>
    <w:rsid w:val="002B4199"/>
    <w:rsid w:val="002B5143"/>
    <w:rsid w:val="002B563D"/>
    <w:rsid w:val="002B5D91"/>
    <w:rsid w:val="002B6F3B"/>
    <w:rsid w:val="002B72AD"/>
    <w:rsid w:val="002B7AE5"/>
    <w:rsid w:val="002C0B0A"/>
    <w:rsid w:val="002C0E7D"/>
    <w:rsid w:val="002C0EE5"/>
    <w:rsid w:val="002C17A8"/>
    <w:rsid w:val="002C3025"/>
    <w:rsid w:val="002C3760"/>
    <w:rsid w:val="002C3C44"/>
    <w:rsid w:val="002C3E33"/>
    <w:rsid w:val="002C5EA0"/>
    <w:rsid w:val="002C5F36"/>
    <w:rsid w:val="002C605D"/>
    <w:rsid w:val="002C67CA"/>
    <w:rsid w:val="002C69A1"/>
    <w:rsid w:val="002C6E20"/>
    <w:rsid w:val="002C751B"/>
    <w:rsid w:val="002C79FE"/>
    <w:rsid w:val="002C7C1F"/>
    <w:rsid w:val="002D05C5"/>
    <w:rsid w:val="002D0784"/>
    <w:rsid w:val="002D0993"/>
    <w:rsid w:val="002D19C7"/>
    <w:rsid w:val="002D2867"/>
    <w:rsid w:val="002D288F"/>
    <w:rsid w:val="002D2EEA"/>
    <w:rsid w:val="002D3824"/>
    <w:rsid w:val="002D3BC8"/>
    <w:rsid w:val="002D3E81"/>
    <w:rsid w:val="002D416A"/>
    <w:rsid w:val="002D4A66"/>
    <w:rsid w:val="002D5611"/>
    <w:rsid w:val="002D56A8"/>
    <w:rsid w:val="002D5737"/>
    <w:rsid w:val="002D6CCC"/>
    <w:rsid w:val="002D763D"/>
    <w:rsid w:val="002D776A"/>
    <w:rsid w:val="002D7FBD"/>
    <w:rsid w:val="002E1297"/>
    <w:rsid w:val="002E156D"/>
    <w:rsid w:val="002E1F79"/>
    <w:rsid w:val="002E300E"/>
    <w:rsid w:val="002E32E4"/>
    <w:rsid w:val="002E331F"/>
    <w:rsid w:val="002E6633"/>
    <w:rsid w:val="002E6BFA"/>
    <w:rsid w:val="002E6EAD"/>
    <w:rsid w:val="002E7447"/>
    <w:rsid w:val="002E792F"/>
    <w:rsid w:val="002F0CFC"/>
    <w:rsid w:val="002F0D6E"/>
    <w:rsid w:val="002F15DC"/>
    <w:rsid w:val="002F1E21"/>
    <w:rsid w:val="002F2156"/>
    <w:rsid w:val="002F2431"/>
    <w:rsid w:val="002F2618"/>
    <w:rsid w:val="002F2BB1"/>
    <w:rsid w:val="002F3661"/>
    <w:rsid w:val="002F412D"/>
    <w:rsid w:val="002F6858"/>
    <w:rsid w:val="002F7BC0"/>
    <w:rsid w:val="002F7EC4"/>
    <w:rsid w:val="0030108D"/>
    <w:rsid w:val="00301C13"/>
    <w:rsid w:val="003024CA"/>
    <w:rsid w:val="00302770"/>
    <w:rsid w:val="00305655"/>
    <w:rsid w:val="00305EBB"/>
    <w:rsid w:val="003065A6"/>
    <w:rsid w:val="00306938"/>
    <w:rsid w:val="00306D98"/>
    <w:rsid w:val="00307127"/>
    <w:rsid w:val="003077DE"/>
    <w:rsid w:val="00310666"/>
    <w:rsid w:val="00310C97"/>
    <w:rsid w:val="0031208C"/>
    <w:rsid w:val="0031262B"/>
    <w:rsid w:val="003129C7"/>
    <w:rsid w:val="00313AEF"/>
    <w:rsid w:val="00313C17"/>
    <w:rsid w:val="00314477"/>
    <w:rsid w:val="00315237"/>
    <w:rsid w:val="00315847"/>
    <w:rsid w:val="0031615A"/>
    <w:rsid w:val="003179B6"/>
    <w:rsid w:val="00317E63"/>
    <w:rsid w:val="0032031F"/>
    <w:rsid w:val="003215A5"/>
    <w:rsid w:val="00322599"/>
    <w:rsid w:val="00322A1E"/>
    <w:rsid w:val="00322AAE"/>
    <w:rsid w:val="003241B9"/>
    <w:rsid w:val="003242F4"/>
    <w:rsid w:val="00324E2B"/>
    <w:rsid w:val="00325FB6"/>
    <w:rsid w:val="00326B25"/>
    <w:rsid w:val="003270E6"/>
    <w:rsid w:val="003272BF"/>
    <w:rsid w:val="003273E9"/>
    <w:rsid w:val="00327E6C"/>
    <w:rsid w:val="00331363"/>
    <w:rsid w:val="00332FA4"/>
    <w:rsid w:val="0033333D"/>
    <w:rsid w:val="00333A23"/>
    <w:rsid w:val="003341E4"/>
    <w:rsid w:val="003359AB"/>
    <w:rsid w:val="00335BE1"/>
    <w:rsid w:val="00335C28"/>
    <w:rsid w:val="00335FD6"/>
    <w:rsid w:val="003366DC"/>
    <w:rsid w:val="00336A7B"/>
    <w:rsid w:val="003378D4"/>
    <w:rsid w:val="00340277"/>
    <w:rsid w:val="003409F2"/>
    <w:rsid w:val="00341F80"/>
    <w:rsid w:val="003421E7"/>
    <w:rsid w:val="0034242F"/>
    <w:rsid w:val="003425E3"/>
    <w:rsid w:val="00342620"/>
    <w:rsid w:val="003433FC"/>
    <w:rsid w:val="003438C6"/>
    <w:rsid w:val="003439D9"/>
    <w:rsid w:val="00344056"/>
    <w:rsid w:val="00346833"/>
    <w:rsid w:val="00346E5B"/>
    <w:rsid w:val="0034790C"/>
    <w:rsid w:val="00350C22"/>
    <w:rsid w:val="00350DF5"/>
    <w:rsid w:val="00351881"/>
    <w:rsid w:val="00351BBB"/>
    <w:rsid w:val="00351EE3"/>
    <w:rsid w:val="00354430"/>
    <w:rsid w:val="0035470D"/>
    <w:rsid w:val="00354BE1"/>
    <w:rsid w:val="003560A2"/>
    <w:rsid w:val="00357062"/>
    <w:rsid w:val="00357375"/>
    <w:rsid w:val="00357C1C"/>
    <w:rsid w:val="00357E9B"/>
    <w:rsid w:val="00361244"/>
    <w:rsid w:val="0036166E"/>
    <w:rsid w:val="00361B34"/>
    <w:rsid w:val="00361C32"/>
    <w:rsid w:val="0036239D"/>
    <w:rsid w:val="003631FA"/>
    <w:rsid w:val="00363375"/>
    <w:rsid w:val="00363965"/>
    <w:rsid w:val="00364BA0"/>
    <w:rsid w:val="0036512A"/>
    <w:rsid w:val="0036544E"/>
    <w:rsid w:val="00365576"/>
    <w:rsid w:val="0036581C"/>
    <w:rsid w:val="00365C44"/>
    <w:rsid w:val="00365D60"/>
    <w:rsid w:val="00366285"/>
    <w:rsid w:val="003665DF"/>
    <w:rsid w:val="00367912"/>
    <w:rsid w:val="003701B7"/>
    <w:rsid w:val="00370537"/>
    <w:rsid w:val="0037179D"/>
    <w:rsid w:val="00371AD2"/>
    <w:rsid w:val="003728A1"/>
    <w:rsid w:val="00372C8B"/>
    <w:rsid w:val="00372F87"/>
    <w:rsid w:val="003730DF"/>
    <w:rsid w:val="00373315"/>
    <w:rsid w:val="00373A36"/>
    <w:rsid w:val="00373B35"/>
    <w:rsid w:val="00374E31"/>
    <w:rsid w:val="00375697"/>
    <w:rsid w:val="003761E0"/>
    <w:rsid w:val="003761FA"/>
    <w:rsid w:val="00377CC5"/>
    <w:rsid w:val="00380271"/>
    <w:rsid w:val="003803C8"/>
    <w:rsid w:val="00380604"/>
    <w:rsid w:val="00380D3C"/>
    <w:rsid w:val="00381A3C"/>
    <w:rsid w:val="00381B37"/>
    <w:rsid w:val="00382199"/>
    <w:rsid w:val="0038232C"/>
    <w:rsid w:val="00382A46"/>
    <w:rsid w:val="00383180"/>
    <w:rsid w:val="00383794"/>
    <w:rsid w:val="003839BD"/>
    <w:rsid w:val="00383B9F"/>
    <w:rsid w:val="00383F27"/>
    <w:rsid w:val="003840B9"/>
    <w:rsid w:val="00384562"/>
    <w:rsid w:val="00385B32"/>
    <w:rsid w:val="00385DF3"/>
    <w:rsid w:val="0038606C"/>
    <w:rsid w:val="00386396"/>
    <w:rsid w:val="00386752"/>
    <w:rsid w:val="00391DDB"/>
    <w:rsid w:val="003929BD"/>
    <w:rsid w:val="00392CAD"/>
    <w:rsid w:val="00393677"/>
    <w:rsid w:val="00393835"/>
    <w:rsid w:val="00395568"/>
    <w:rsid w:val="00396804"/>
    <w:rsid w:val="00397AA8"/>
    <w:rsid w:val="00397ACB"/>
    <w:rsid w:val="003A22F6"/>
    <w:rsid w:val="003A31A5"/>
    <w:rsid w:val="003A3324"/>
    <w:rsid w:val="003A3B36"/>
    <w:rsid w:val="003A4154"/>
    <w:rsid w:val="003A47A8"/>
    <w:rsid w:val="003A4AF0"/>
    <w:rsid w:val="003A71F5"/>
    <w:rsid w:val="003A7EA8"/>
    <w:rsid w:val="003A7FD3"/>
    <w:rsid w:val="003B081B"/>
    <w:rsid w:val="003B09E1"/>
    <w:rsid w:val="003B0A84"/>
    <w:rsid w:val="003B1087"/>
    <w:rsid w:val="003B1CF2"/>
    <w:rsid w:val="003B2290"/>
    <w:rsid w:val="003B3BFE"/>
    <w:rsid w:val="003B3D49"/>
    <w:rsid w:val="003B3E05"/>
    <w:rsid w:val="003B4792"/>
    <w:rsid w:val="003B4932"/>
    <w:rsid w:val="003B5580"/>
    <w:rsid w:val="003B6E55"/>
    <w:rsid w:val="003B735A"/>
    <w:rsid w:val="003B758F"/>
    <w:rsid w:val="003C0B18"/>
    <w:rsid w:val="003C109C"/>
    <w:rsid w:val="003C11B4"/>
    <w:rsid w:val="003C125F"/>
    <w:rsid w:val="003C16D2"/>
    <w:rsid w:val="003C170F"/>
    <w:rsid w:val="003C1DCA"/>
    <w:rsid w:val="003C35F8"/>
    <w:rsid w:val="003C4768"/>
    <w:rsid w:val="003C583B"/>
    <w:rsid w:val="003C6A18"/>
    <w:rsid w:val="003C6D72"/>
    <w:rsid w:val="003C71FD"/>
    <w:rsid w:val="003C7CBF"/>
    <w:rsid w:val="003D0B7D"/>
    <w:rsid w:val="003D153D"/>
    <w:rsid w:val="003D157C"/>
    <w:rsid w:val="003D1CA3"/>
    <w:rsid w:val="003D2390"/>
    <w:rsid w:val="003D26A1"/>
    <w:rsid w:val="003D2CBE"/>
    <w:rsid w:val="003D2E86"/>
    <w:rsid w:val="003D3010"/>
    <w:rsid w:val="003D5A2C"/>
    <w:rsid w:val="003D62F5"/>
    <w:rsid w:val="003D7093"/>
    <w:rsid w:val="003D76DC"/>
    <w:rsid w:val="003E0194"/>
    <w:rsid w:val="003E0759"/>
    <w:rsid w:val="003E09D0"/>
    <w:rsid w:val="003E117A"/>
    <w:rsid w:val="003E14CD"/>
    <w:rsid w:val="003E1703"/>
    <w:rsid w:val="003E1AB8"/>
    <w:rsid w:val="003E2E14"/>
    <w:rsid w:val="003E2F07"/>
    <w:rsid w:val="003E327E"/>
    <w:rsid w:val="003E4535"/>
    <w:rsid w:val="003E4787"/>
    <w:rsid w:val="003E4EEA"/>
    <w:rsid w:val="003E7420"/>
    <w:rsid w:val="003E7B3C"/>
    <w:rsid w:val="003E7DB3"/>
    <w:rsid w:val="003E7DE9"/>
    <w:rsid w:val="003F00EA"/>
    <w:rsid w:val="003F05D6"/>
    <w:rsid w:val="003F0985"/>
    <w:rsid w:val="003F176C"/>
    <w:rsid w:val="003F37D4"/>
    <w:rsid w:val="003F3D0A"/>
    <w:rsid w:val="003F4017"/>
    <w:rsid w:val="003F437D"/>
    <w:rsid w:val="003F5114"/>
    <w:rsid w:val="003F61D0"/>
    <w:rsid w:val="003F6212"/>
    <w:rsid w:val="003F698A"/>
    <w:rsid w:val="003F7D30"/>
    <w:rsid w:val="004000D0"/>
    <w:rsid w:val="004009F5"/>
    <w:rsid w:val="004015FB"/>
    <w:rsid w:val="0040160E"/>
    <w:rsid w:val="00401C3F"/>
    <w:rsid w:val="00401E03"/>
    <w:rsid w:val="00402CE3"/>
    <w:rsid w:val="004031C5"/>
    <w:rsid w:val="00403658"/>
    <w:rsid w:val="004036EC"/>
    <w:rsid w:val="00403B12"/>
    <w:rsid w:val="00405644"/>
    <w:rsid w:val="00405A2F"/>
    <w:rsid w:val="0040637E"/>
    <w:rsid w:val="004067B8"/>
    <w:rsid w:val="00406FFD"/>
    <w:rsid w:val="004072A6"/>
    <w:rsid w:val="00407902"/>
    <w:rsid w:val="00407903"/>
    <w:rsid w:val="004102DE"/>
    <w:rsid w:val="004128D8"/>
    <w:rsid w:val="004130A2"/>
    <w:rsid w:val="0041355E"/>
    <w:rsid w:val="004141F9"/>
    <w:rsid w:val="00415D35"/>
    <w:rsid w:val="004171E1"/>
    <w:rsid w:val="0041793D"/>
    <w:rsid w:val="00420632"/>
    <w:rsid w:val="00420C5B"/>
    <w:rsid w:val="00421859"/>
    <w:rsid w:val="00421DD1"/>
    <w:rsid w:val="00422538"/>
    <w:rsid w:val="00422930"/>
    <w:rsid w:val="00422A9C"/>
    <w:rsid w:val="0042319F"/>
    <w:rsid w:val="004231C1"/>
    <w:rsid w:val="00423FA2"/>
    <w:rsid w:val="00426D01"/>
    <w:rsid w:val="004276AA"/>
    <w:rsid w:val="004319AA"/>
    <w:rsid w:val="00431FBA"/>
    <w:rsid w:val="0043223E"/>
    <w:rsid w:val="00432EBF"/>
    <w:rsid w:val="00434CF4"/>
    <w:rsid w:val="004352C0"/>
    <w:rsid w:val="00435E4F"/>
    <w:rsid w:val="00435ED7"/>
    <w:rsid w:val="0043636D"/>
    <w:rsid w:val="0043722C"/>
    <w:rsid w:val="004378D9"/>
    <w:rsid w:val="00437EDF"/>
    <w:rsid w:val="00440C1F"/>
    <w:rsid w:val="00440CC7"/>
    <w:rsid w:val="004415D5"/>
    <w:rsid w:val="004434EC"/>
    <w:rsid w:val="00443794"/>
    <w:rsid w:val="00443E81"/>
    <w:rsid w:val="004440D2"/>
    <w:rsid w:val="00444117"/>
    <w:rsid w:val="00447FC5"/>
    <w:rsid w:val="00447FD7"/>
    <w:rsid w:val="004508FE"/>
    <w:rsid w:val="004524B6"/>
    <w:rsid w:val="00453FEE"/>
    <w:rsid w:val="004541BD"/>
    <w:rsid w:val="0045484E"/>
    <w:rsid w:val="004565B3"/>
    <w:rsid w:val="00456A1D"/>
    <w:rsid w:val="004577F8"/>
    <w:rsid w:val="00457825"/>
    <w:rsid w:val="004606E5"/>
    <w:rsid w:val="004610F9"/>
    <w:rsid w:val="004614F0"/>
    <w:rsid w:val="00462578"/>
    <w:rsid w:val="00463536"/>
    <w:rsid w:val="004638F8"/>
    <w:rsid w:val="00463B32"/>
    <w:rsid w:val="004652E2"/>
    <w:rsid w:val="004653CC"/>
    <w:rsid w:val="00465405"/>
    <w:rsid w:val="00465785"/>
    <w:rsid w:val="00466E15"/>
    <w:rsid w:val="00470450"/>
    <w:rsid w:val="00470EAF"/>
    <w:rsid w:val="004718E7"/>
    <w:rsid w:val="004738B3"/>
    <w:rsid w:val="004744F8"/>
    <w:rsid w:val="00474DFD"/>
    <w:rsid w:val="0047531E"/>
    <w:rsid w:val="00475A51"/>
    <w:rsid w:val="00475FC1"/>
    <w:rsid w:val="00476904"/>
    <w:rsid w:val="004775E3"/>
    <w:rsid w:val="00480450"/>
    <w:rsid w:val="004804A4"/>
    <w:rsid w:val="00481775"/>
    <w:rsid w:val="004831F0"/>
    <w:rsid w:val="00483A9A"/>
    <w:rsid w:val="00483FF8"/>
    <w:rsid w:val="00485E29"/>
    <w:rsid w:val="00486696"/>
    <w:rsid w:val="00486D49"/>
    <w:rsid w:val="00487057"/>
    <w:rsid w:val="00487D4A"/>
    <w:rsid w:val="00487D66"/>
    <w:rsid w:val="0049235E"/>
    <w:rsid w:val="00492AEC"/>
    <w:rsid w:val="00494175"/>
    <w:rsid w:val="00494B1E"/>
    <w:rsid w:val="004954E5"/>
    <w:rsid w:val="00495692"/>
    <w:rsid w:val="00495790"/>
    <w:rsid w:val="00495FEA"/>
    <w:rsid w:val="00496361"/>
    <w:rsid w:val="0049741C"/>
    <w:rsid w:val="0049742B"/>
    <w:rsid w:val="004A038A"/>
    <w:rsid w:val="004A054E"/>
    <w:rsid w:val="004A1571"/>
    <w:rsid w:val="004A19B6"/>
    <w:rsid w:val="004A1AF8"/>
    <w:rsid w:val="004A2078"/>
    <w:rsid w:val="004A2176"/>
    <w:rsid w:val="004A2870"/>
    <w:rsid w:val="004A2E4C"/>
    <w:rsid w:val="004A5868"/>
    <w:rsid w:val="004A5D80"/>
    <w:rsid w:val="004A6218"/>
    <w:rsid w:val="004A630E"/>
    <w:rsid w:val="004A636A"/>
    <w:rsid w:val="004A67B4"/>
    <w:rsid w:val="004A71EA"/>
    <w:rsid w:val="004A7593"/>
    <w:rsid w:val="004A7E10"/>
    <w:rsid w:val="004B011A"/>
    <w:rsid w:val="004B041B"/>
    <w:rsid w:val="004B14DA"/>
    <w:rsid w:val="004B17D3"/>
    <w:rsid w:val="004B1EE7"/>
    <w:rsid w:val="004B1EF2"/>
    <w:rsid w:val="004B36E3"/>
    <w:rsid w:val="004B36E4"/>
    <w:rsid w:val="004B3E24"/>
    <w:rsid w:val="004B5AEE"/>
    <w:rsid w:val="004B5B65"/>
    <w:rsid w:val="004B600A"/>
    <w:rsid w:val="004B6361"/>
    <w:rsid w:val="004B6B41"/>
    <w:rsid w:val="004B6F29"/>
    <w:rsid w:val="004B7DAC"/>
    <w:rsid w:val="004C00FF"/>
    <w:rsid w:val="004C023A"/>
    <w:rsid w:val="004C1138"/>
    <w:rsid w:val="004C1352"/>
    <w:rsid w:val="004C2B8A"/>
    <w:rsid w:val="004C309B"/>
    <w:rsid w:val="004C3371"/>
    <w:rsid w:val="004C491F"/>
    <w:rsid w:val="004C55F3"/>
    <w:rsid w:val="004C5A7A"/>
    <w:rsid w:val="004C6D96"/>
    <w:rsid w:val="004C7E56"/>
    <w:rsid w:val="004D05F2"/>
    <w:rsid w:val="004D07C5"/>
    <w:rsid w:val="004D0AFC"/>
    <w:rsid w:val="004D0EE6"/>
    <w:rsid w:val="004D29CA"/>
    <w:rsid w:val="004D2B4D"/>
    <w:rsid w:val="004D315E"/>
    <w:rsid w:val="004D32EE"/>
    <w:rsid w:val="004D35AF"/>
    <w:rsid w:val="004D4D1E"/>
    <w:rsid w:val="004D50DB"/>
    <w:rsid w:val="004D58F0"/>
    <w:rsid w:val="004D6C17"/>
    <w:rsid w:val="004D74CE"/>
    <w:rsid w:val="004E0BAA"/>
    <w:rsid w:val="004E116C"/>
    <w:rsid w:val="004E1B19"/>
    <w:rsid w:val="004E1CF3"/>
    <w:rsid w:val="004E2CFF"/>
    <w:rsid w:val="004E2EFA"/>
    <w:rsid w:val="004E4165"/>
    <w:rsid w:val="004E47DB"/>
    <w:rsid w:val="004E51D4"/>
    <w:rsid w:val="004E52E1"/>
    <w:rsid w:val="004E52EE"/>
    <w:rsid w:val="004E60AA"/>
    <w:rsid w:val="004E6822"/>
    <w:rsid w:val="004E72DB"/>
    <w:rsid w:val="004E7FDB"/>
    <w:rsid w:val="004F0372"/>
    <w:rsid w:val="004F11DD"/>
    <w:rsid w:val="004F1704"/>
    <w:rsid w:val="004F19C9"/>
    <w:rsid w:val="004F1D65"/>
    <w:rsid w:val="004F33AD"/>
    <w:rsid w:val="004F350E"/>
    <w:rsid w:val="004F3844"/>
    <w:rsid w:val="004F39A7"/>
    <w:rsid w:val="004F3A3B"/>
    <w:rsid w:val="004F4205"/>
    <w:rsid w:val="004F4A3A"/>
    <w:rsid w:val="004F57B2"/>
    <w:rsid w:val="004F5A72"/>
    <w:rsid w:val="004F6458"/>
    <w:rsid w:val="004F7C60"/>
    <w:rsid w:val="004F7F23"/>
    <w:rsid w:val="004F7FE7"/>
    <w:rsid w:val="0050016D"/>
    <w:rsid w:val="005001AF"/>
    <w:rsid w:val="0050038E"/>
    <w:rsid w:val="00501CCD"/>
    <w:rsid w:val="00502351"/>
    <w:rsid w:val="0050268E"/>
    <w:rsid w:val="005027DF"/>
    <w:rsid w:val="0050318C"/>
    <w:rsid w:val="005044CD"/>
    <w:rsid w:val="005045B0"/>
    <w:rsid w:val="005052FE"/>
    <w:rsid w:val="00505770"/>
    <w:rsid w:val="00505BFB"/>
    <w:rsid w:val="00506312"/>
    <w:rsid w:val="00507424"/>
    <w:rsid w:val="005076EB"/>
    <w:rsid w:val="00510948"/>
    <w:rsid w:val="00510F64"/>
    <w:rsid w:val="0051115E"/>
    <w:rsid w:val="00511516"/>
    <w:rsid w:val="005129A9"/>
    <w:rsid w:val="005135D0"/>
    <w:rsid w:val="00514714"/>
    <w:rsid w:val="00515374"/>
    <w:rsid w:val="00516681"/>
    <w:rsid w:val="005170F2"/>
    <w:rsid w:val="00517283"/>
    <w:rsid w:val="0051768C"/>
    <w:rsid w:val="00517DE0"/>
    <w:rsid w:val="00521632"/>
    <w:rsid w:val="0052182C"/>
    <w:rsid w:val="00522210"/>
    <w:rsid w:val="005228FB"/>
    <w:rsid w:val="00522FE1"/>
    <w:rsid w:val="005231A9"/>
    <w:rsid w:val="00523530"/>
    <w:rsid w:val="00524161"/>
    <w:rsid w:val="0052426C"/>
    <w:rsid w:val="00524574"/>
    <w:rsid w:val="00524D41"/>
    <w:rsid w:val="00524DAB"/>
    <w:rsid w:val="005261E2"/>
    <w:rsid w:val="00526698"/>
    <w:rsid w:val="00530B61"/>
    <w:rsid w:val="00530E52"/>
    <w:rsid w:val="00531575"/>
    <w:rsid w:val="00531652"/>
    <w:rsid w:val="00531F95"/>
    <w:rsid w:val="00532AF7"/>
    <w:rsid w:val="00532CDF"/>
    <w:rsid w:val="0053330C"/>
    <w:rsid w:val="00534C01"/>
    <w:rsid w:val="00534DDA"/>
    <w:rsid w:val="005352E5"/>
    <w:rsid w:val="00535551"/>
    <w:rsid w:val="00535916"/>
    <w:rsid w:val="00535C98"/>
    <w:rsid w:val="00536187"/>
    <w:rsid w:val="00536230"/>
    <w:rsid w:val="00536291"/>
    <w:rsid w:val="00536BFE"/>
    <w:rsid w:val="00536E3D"/>
    <w:rsid w:val="00537D4C"/>
    <w:rsid w:val="0054078B"/>
    <w:rsid w:val="00540824"/>
    <w:rsid w:val="00541985"/>
    <w:rsid w:val="005429E3"/>
    <w:rsid w:val="00542EEB"/>
    <w:rsid w:val="005444EA"/>
    <w:rsid w:val="005444F0"/>
    <w:rsid w:val="0054478B"/>
    <w:rsid w:val="00544C6C"/>
    <w:rsid w:val="00545B0A"/>
    <w:rsid w:val="00545D47"/>
    <w:rsid w:val="00546284"/>
    <w:rsid w:val="005478D2"/>
    <w:rsid w:val="00550EF8"/>
    <w:rsid w:val="00551EDF"/>
    <w:rsid w:val="0055234B"/>
    <w:rsid w:val="00553993"/>
    <w:rsid w:val="00555C15"/>
    <w:rsid w:val="005564CF"/>
    <w:rsid w:val="00557ED2"/>
    <w:rsid w:val="00561348"/>
    <w:rsid w:val="0056146A"/>
    <w:rsid w:val="00562178"/>
    <w:rsid w:val="00562F59"/>
    <w:rsid w:val="00564000"/>
    <w:rsid w:val="00564A74"/>
    <w:rsid w:val="00564AC8"/>
    <w:rsid w:val="00564EB2"/>
    <w:rsid w:val="00564FE6"/>
    <w:rsid w:val="00567EF9"/>
    <w:rsid w:val="005714E8"/>
    <w:rsid w:val="0057163C"/>
    <w:rsid w:val="00571F90"/>
    <w:rsid w:val="005731DF"/>
    <w:rsid w:val="00573C56"/>
    <w:rsid w:val="00575CF0"/>
    <w:rsid w:val="005764BA"/>
    <w:rsid w:val="005766AB"/>
    <w:rsid w:val="005804F3"/>
    <w:rsid w:val="00580722"/>
    <w:rsid w:val="00581309"/>
    <w:rsid w:val="00581BB7"/>
    <w:rsid w:val="005821DF"/>
    <w:rsid w:val="005827C8"/>
    <w:rsid w:val="005827D6"/>
    <w:rsid w:val="00583DD9"/>
    <w:rsid w:val="00583EF6"/>
    <w:rsid w:val="00584649"/>
    <w:rsid w:val="005847C0"/>
    <w:rsid w:val="00586D3B"/>
    <w:rsid w:val="00586E94"/>
    <w:rsid w:val="00587556"/>
    <w:rsid w:val="00587651"/>
    <w:rsid w:val="005879C1"/>
    <w:rsid w:val="00587CBC"/>
    <w:rsid w:val="00591F14"/>
    <w:rsid w:val="00593AF8"/>
    <w:rsid w:val="00593D19"/>
    <w:rsid w:val="00594C25"/>
    <w:rsid w:val="00595466"/>
    <w:rsid w:val="005958FF"/>
    <w:rsid w:val="00595A7E"/>
    <w:rsid w:val="005969F6"/>
    <w:rsid w:val="00596FCB"/>
    <w:rsid w:val="00597BF7"/>
    <w:rsid w:val="00597C60"/>
    <w:rsid w:val="005A1BB0"/>
    <w:rsid w:val="005A211E"/>
    <w:rsid w:val="005A228E"/>
    <w:rsid w:val="005A2B3E"/>
    <w:rsid w:val="005A3D5B"/>
    <w:rsid w:val="005A3FA5"/>
    <w:rsid w:val="005A4473"/>
    <w:rsid w:val="005A45C3"/>
    <w:rsid w:val="005A45C4"/>
    <w:rsid w:val="005A4FBB"/>
    <w:rsid w:val="005A5723"/>
    <w:rsid w:val="005A5C05"/>
    <w:rsid w:val="005A6146"/>
    <w:rsid w:val="005B0E7C"/>
    <w:rsid w:val="005B1223"/>
    <w:rsid w:val="005B128B"/>
    <w:rsid w:val="005B1899"/>
    <w:rsid w:val="005B23BA"/>
    <w:rsid w:val="005B2446"/>
    <w:rsid w:val="005B249C"/>
    <w:rsid w:val="005B34B3"/>
    <w:rsid w:val="005B37EB"/>
    <w:rsid w:val="005B432E"/>
    <w:rsid w:val="005B4659"/>
    <w:rsid w:val="005B479D"/>
    <w:rsid w:val="005B4977"/>
    <w:rsid w:val="005B4A9F"/>
    <w:rsid w:val="005B52C9"/>
    <w:rsid w:val="005B64B9"/>
    <w:rsid w:val="005B6901"/>
    <w:rsid w:val="005B76B0"/>
    <w:rsid w:val="005C03DA"/>
    <w:rsid w:val="005C0A85"/>
    <w:rsid w:val="005C1140"/>
    <w:rsid w:val="005C17E6"/>
    <w:rsid w:val="005C1EF0"/>
    <w:rsid w:val="005C2144"/>
    <w:rsid w:val="005C2543"/>
    <w:rsid w:val="005C2750"/>
    <w:rsid w:val="005C3C56"/>
    <w:rsid w:val="005C42C9"/>
    <w:rsid w:val="005C42ED"/>
    <w:rsid w:val="005C4429"/>
    <w:rsid w:val="005C4792"/>
    <w:rsid w:val="005C48B5"/>
    <w:rsid w:val="005C4AEC"/>
    <w:rsid w:val="005C5A5D"/>
    <w:rsid w:val="005C5C09"/>
    <w:rsid w:val="005C6503"/>
    <w:rsid w:val="005C67F2"/>
    <w:rsid w:val="005C750A"/>
    <w:rsid w:val="005C773F"/>
    <w:rsid w:val="005C7770"/>
    <w:rsid w:val="005C77CD"/>
    <w:rsid w:val="005C7B62"/>
    <w:rsid w:val="005D0A6B"/>
    <w:rsid w:val="005D1F84"/>
    <w:rsid w:val="005D2035"/>
    <w:rsid w:val="005D2F2B"/>
    <w:rsid w:val="005D50F9"/>
    <w:rsid w:val="005D6C2C"/>
    <w:rsid w:val="005D72CE"/>
    <w:rsid w:val="005D73B7"/>
    <w:rsid w:val="005D76CE"/>
    <w:rsid w:val="005D7C1C"/>
    <w:rsid w:val="005E2381"/>
    <w:rsid w:val="005E3728"/>
    <w:rsid w:val="005E3D65"/>
    <w:rsid w:val="005E45A3"/>
    <w:rsid w:val="005E4C09"/>
    <w:rsid w:val="005E56F8"/>
    <w:rsid w:val="005E61F4"/>
    <w:rsid w:val="005E6D44"/>
    <w:rsid w:val="005E7B77"/>
    <w:rsid w:val="005E7F4A"/>
    <w:rsid w:val="005F0994"/>
    <w:rsid w:val="005F0C49"/>
    <w:rsid w:val="005F1841"/>
    <w:rsid w:val="005F1CC3"/>
    <w:rsid w:val="005F1D79"/>
    <w:rsid w:val="005F29F2"/>
    <w:rsid w:val="005F2CBC"/>
    <w:rsid w:val="005F3620"/>
    <w:rsid w:val="005F3C6E"/>
    <w:rsid w:val="005F3D84"/>
    <w:rsid w:val="005F3EBA"/>
    <w:rsid w:val="005F5740"/>
    <w:rsid w:val="005F6732"/>
    <w:rsid w:val="005F6BE6"/>
    <w:rsid w:val="005F6FD3"/>
    <w:rsid w:val="005F7138"/>
    <w:rsid w:val="005F7306"/>
    <w:rsid w:val="005F7331"/>
    <w:rsid w:val="006005EB"/>
    <w:rsid w:val="00600F94"/>
    <w:rsid w:val="00603252"/>
    <w:rsid w:val="00603A0A"/>
    <w:rsid w:val="00603C1E"/>
    <w:rsid w:val="00603E1D"/>
    <w:rsid w:val="0060409E"/>
    <w:rsid w:val="00604C2F"/>
    <w:rsid w:val="006050FA"/>
    <w:rsid w:val="00606B47"/>
    <w:rsid w:val="00606B76"/>
    <w:rsid w:val="00607E2B"/>
    <w:rsid w:val="00610D8F"/>
    <w:rsid w:val="00610DC0"/>
    <w:rsid w:val="00611C5C"/>
    <w:rsid w:val="00612CCE"/>
    <w:rsid w:val="0061435B"/>
    <w:rsid w:val="0061552C"/>
    <w:rsid w:val="006156B9"/>
    <w:rsid w:val="00616B96"/>
    <w:rsid w:val="00616D11"/>
    <w:rsid w:val="00616F08"/>
    <w:rsid w:val="00617AA0"/>
    <w:rsid w:val="00621922"/>
    <w:rsid w:val="00621D35"/>
    <w:rsid w:val="00621D90"/>
    <w:rsid w:val="0062205D"/>
    <w:rsid w:val="0062231A"/>
    <w:rsid w:val="00622D7C"/>
    <w:rsid w:val="00623BD1"/>
    <w:rsid w:val="00623E5A"/>
    <w:rsid w:val="006252B0"/>
    <w:rsid w:val="006253CC"/>
    <w:rsid w:val="00625534"/>
    <w:rsid w:val="00626465"/>
    <w:rsid w:val="00626D46"/>
    <w:rsid w:val="0062797B"/>
    <w:rsid w:val="00627B2F"/>
    <w:rsid w:val="00627B6D"/>
    <w:rsid w:val="00627CC7"/>
    <w:rsid w:val="00630389"/>
    <w:rsid w:val="006310D7"/>
    <w:rsid w:val="00631AEB"/>
    <w:rsid w:val="00633AAB"/>
    <w:rsid w:val="00634173"/>
    <w:rsid w:val="00634E0E"/>
    <w:rsid w:val="00635B3A"/>
    <w:rsid w:val="00636098"/>
    <w:rsid w:val="00636805"/>
    <w:rsid w:val="006369E6"/>
    <w:rsid w:val="006372E6"/>
    <w:rsid w:val="00640555"/>
    <w:rsid w:val="00640E59"/>
    <w:rsid w:val="00640FC1"/>
    <w:rsid w:val="00641D47"/>
    <w:rsid w:val="00641ECB"/>
    <w:rsid w:val="0064299B"/>
    <w:rsid w:val="00643039"/>
    <w:rsid w:val="0064522A"/>
    <w:rsid w:val="006454E8"/>
    <w:rsid w:val="00646040"/>
    <w:rsid w:val="00647D0F"/>
    <w:rsid w:val="006500AF"/>
    <w:rsid w:val="00650487"/>
    <w:rsid w:val="006510AD"/>
    <w:rsid w:val="006511CD"/>
    <w:rsid w:val="0065145B"/>
    <w:rsid w:val="0065151D"/>
    <w:rsid w:val="00651B7C"/>
    <w:rsid w:val="00651FB2"/>
    <w:rsid w:val="00652284"/>
    <w:rsid w:val="00652D5A"/>
    <w:rsid w:val="006535BD"/>
    <w:rsid w:val="00654FF5"/>
    <w:rsid w:val="00655477"/>
    <w:rsid w:val="00655D01"/>
    <w:rsid w:val="0065650E"/>
    <w:rsid w:val="0065661B"/>
    <w:rsid w:val="00656761"/>
    <w:rsid w:val="0065777A"/>
    <w:rsid w:val="006577F7"/>
    <w:rsid w:val="006605BD"/>
    <w:rsid w:val="00660758"/>
    <w:rsid w:val="00661850"/>
    <w:rsid w:val="006623B2"/>
    <w:rsid w:val="006628BF"/>
    <w:rsid w:val="00662A5F"/>
    <w:rsid w:val="0066352A"/>
    <w:rsid w:val="006637B8"/>
    <w:rsid w:val="006643DD"/>
    <w:rsid w:val="006649D2"/>
    <w:rsid w:val="00664ED6"/>
    <w:rsid w:val="00664F95"/>
    <w:rsid w:val="00665A37"/>
    <w:rsid w:val="00665F15"/>
    <w:rsid w:val="00666312"/>
    <w:rsid w:val="006673BB"/>
    <w:rsid w:val="006675B6"/>
    <w:rsid w:val="00667F3C"/>
    <w:rsid w:val="0067089E"/>
    <w:rsid w:val="006720A9"/>
    <w:rsid w:val="0067231C"/>
    <w:rsid w:val="00672321"/>
    <w:rsid w:val="006726A5"/>
    <w:rsid w:val="00673704"/>
    <w:rsid w:val="00674D98"/>
    <w:rsid w:val="00675A4C"/>
    <w:rsid w:val="006775B8"/>
    <w:rsid w:val="00680B84"/>
    <w:rsid w:val="0068163C"/>
    <w:rsid w:val="00682040"/>
    <w:rsid w:val="00682B8D"/>
    <w:rsid w:val="0068546B"/>
    <w:rsid w:val="006876D1"/>
    <w:rsid w:val="00690D3D"/>
    <w:rsid w:val="006914F1"/>
    <w:rsid w:val="006925ED"/>
    <w:rsid w:val="00692638"/>
    <w:rsid w:val="00692C9A"/>
    <w:rsid w:val="00693567"/>
    <w:rsid w:val="006939DE"/>
    <w:rsid w:val="00694DB0"/>
    <w:rsid w:val="00694EB4"/>
    <w:rsid w:val="0069688E"/>
    <w:rsid w:val="006973A3"/>
    <w:rsid w:val="006979D4"/>
    <w:rsid w:val="006A10CE"/>
    <w:rsid w:val="006A1824"/>
    <w:rsid w:val="006A19E0"/>
    <w:rsid w:val="006A3046"/>
    <w:rsid w:val="006A30CD"/>
    <w:rsid w:val="006A37FC"/>
    <w:rsid w:val="006A3DB0"/>
    <w:rsid w:val="006A4C44"/>
    <w:rsid w:val="006A53A0"/>
    <w:rsid w:val="006A7ACA"/>
    <w:rsid w:val="006A7D78"/>
    <w:rsid w:val="006A7DCF"/>
    <w:rsid w:val="006B0A25"/>
    <w:rsid w:val="006B0A69"/>
    <w:rsid w:val="006B0DAB"/>
    <w:rsid w:val="006B1926"/>
    <w:rsid w:val="006B193D"/>
    <w:rsid w:val="006B3696"/>
    <w:rsid w:val="006B3FBC"/>
    <w:rsid w:val="006B4181"/>
    <w:rsid w:val="006B43F4"/>
    <w:rsid w:val="006B457A"/>
    <w:rsid w:val="006B4EF7"/>
    <w:rsid w:val="006B5297"/>
    <w:rsid w:val="006B57DC"/>
    <w:rsid w:val="006B6B24"/>
    <w:rsid w:val="006B7250"/>
    <w:rsid w:val="006C07E4"/>
    <w:rsid w:val="006C159B"/>
    <w:rsid w:val="006C274C"/>
    <w:rsid w:val="006C3314"/>
    <w:rsid w:val="006C348A"/>
    <w:rsid w:val="006C477E"/>
    <w:rsid w:val="006C5BFA"/>
    <w:rsid w:val="006C5FE6"/>
    <w:rsid w:val="006C6911"/>
    <w:rsid w:val="006C6AE4"/>
    <w:rsid w:val="006D03C2"/>
    <w:rsid w:val="006D0545"/>
    <w:rsid w:val="006D0999"/>
    <w:rsid w:val="006D1147"/>
    <w:rsid w:val="006D12BE"/>
    <w:rsid w:val="006D1EB0"/>
    <w:rsid w:val="006D35CC"/>
    <w:rsid w:val="006D3AB2"/>
    <w:rsid w:val="006D3B3E"/>
    <w:rsid w:val="006D4EA5"/>
    <w:rsid w:val="006D5272"/>
    <w:rsid w:val="006D533F"/>
    <w:rsid w:val="006D561E"/>
    <w:rsid w:val="006D5A13"/>
    <w:rsid w:val="006D5BE8"/>
    <w:rsid w:val="006D6496"/>
    <w:rsid w:val="006D6728"/>
    <w:rsid w:val="006D6E87"/>
    <w:rsid w:val="006D7055"/>
    <w:rsid w:val="006D766E"/>
    <w:rsid w:val="006E09DE"/>
    <w:rsid w:val="006E0A11"/>
    <w:rsid w:val="006E0A3E"/>
    <w:rsid w:val="006E0A42"/>
    <w:rsid w:val="006E0AF6"/>
    <w:rsid w:val="006E159A"/>
    <w:rsid w:val="006E301F"/>
    <w:rsid w:val="006E30A2"/>
    <w:rsid w:val="006E485A"/>
    <w:rsid w:val="006E5E8C"/>
    <w:rsid w:val="006E62C2"/>
    <w:rsid w:val="006E6655"/>
    <w:rsid w:val="006E66BB"/>
    <w:rsid w:val="006E67E8"/>
    <w:rsid w:val="006F0EEC"/>
    <w:rsid w:val="006F14EF"/>
    <w:rsid w:val="006F1788"/>
    <w:rsid w:val="006F397E"/>
    <w:rsid w:val="006F3B53"/>
    <w:rsid w:val="006F401B"/>
    <w:rsid w:val="006F4771"/>
    <w:rsid w:val="006F7140"/>
    <w:rsid w:val="006F7511"/>
    <w:rsid w:val="00700B2A"/>
    <w:rsid w:val="00701024"/>
    <w:rsid w:val="00701353"/>
    <w:rsid w:val="007013A9"/>
    <w:rsid w:val="0070269A"/>
    <w:rsid w:val="00702C21"/>
    <w:rsid w:val="007037D6"/>
    <w:rsid w:val="007058CB"/>
    <w:rsid w:val="007105F8"/>
    <w:rsid w:val="00711062"/>
    <w:rsid w:val="007113EF"/>
    <w:rsid w:val="00712070"/>
    <w:rsid w:val="00712179"/>
    <w:rsid w:val="00712D9F"/>
    <w:rsid w:val="00712DD6"/>
    <w:rsid w:val="00714039"/>
    <w:rsid w:val="00714535"/>
    <w:rsid w:val="00714D96"/>
    <w:rsid w:val="00714DF9"/>
    <w:rsid w:val="00715257"/>
    <w:rsid w:val="007153D9"/>
    <w:rsid w:val="00715988"/>
    <w:rsid w:val="00715CC2"/>
    <w:rsid w:val="00716035"/>
    <w:rsid w:val="00716339"/>
    <w:rsid w:val="007178EF"/>
    <w:rsid w:val="00721B58"/>
    <w:rsid w:val="00721BC5"/>
    <w:rsid w:val="00721E47"/>
    <w:rsid w:val="007229FE"/>
    <w:rsid w:val="00722BC6"/>
    <w:rsid w:val="0072325C"/>
    <w:rsid w:val="007232DA"/>
    <w:rsid w:val="007238CC"/>
    <w:rsid w:val="0072423F"/>
    <w:rsid w:val="007261F1"/>
    <w:rsid w:val="00727105"/>
    <w:rsid w:val="00727CF0"/>
    <w:rsid w:val="007304A3"/>
    <w:rsid w:val="00730A8F"/>
    <w:rsid w:val="00730C72"/>
    <w:rsid w:val="00730EC2"/>
    <w:rsid w:val="0073115F"/>
    <w:rsid w:val="007313CA"/>
    <w:rsid w:val="00731416"/>
    <w:rsid w:val="007314F8"/>
    <w:rsid w:val="007323DE"/>
    <w:rsid w:val="0073241C"/>
    <w:rsid w:val="00733130"/>
    <w:rsid w:val="00733934"/>
    <w:rsid w:val="00733E8C"/>
    <w:rsid w:val="00734941"/>
    <w:rsid w:val="00734F5D"/>
    <w:rsid w:val="00735666"/>
    <w:rsid w:val="007356EB"/>
    <w:rsid w:val="00735B74"/>
    <w:rsid w:val="00735C5A"/>
    <w:rsid w:val="00735FFB"/>
    <w:rsid w:val="007362A7"/>
    <w:rsid w:val="00736D27"/>
    <w:rsid w:val="0073770C"/>
    <w:rsid w:val="007401B1"/>
    <w:rsid w:val="0074060B"/>
    <w:rsid w:val="007406BD"/>
    <w:rsid w:val="007407C0"/>
    <w:rsid w:val="007428C6"/>
    <w:rsid w:val="00742D90"/>
    <w:rsid w:val="00743705"/>
    <w:rsid w:val="00743B1C"/>
    <w:rsid w:val="00744ADE"/>
    <w:rsid w:val="00744AE5"/>
    <w:rsid w:val="007450DD"/>
    <w:rsid w:val="00745B47"/>
    <w:rsid w:val="00745B92"/>
    <w:rsid w:val="00745BDF"/>
    <w:rsid w:val="00746344"/>
    <w:rsid w:val="00746640"/>
    <w:rsid w:val="00746ABB"/>
    <w:rsid w:val="007500A4"/>
    <w:rsid w:val="0075013F"/>
    <w:rsid w:val="007517B1"/>
    <w:rsid w:val="00752894"/>
    <w:rsid w:val="00752EB1"/>
    <w:rsid w:val="007532D1"/>
    <w:rsid w:val="00753B76"/>
    <w:rsid w:val="007540CA"/>
    <w:rsid w:val="007542C0"/>
    <w:rsid w:val="007547F8"/>
    <w:rsid w:val="00756C44"/>
    <w:rsid w:val="00757379"/>
    <w:rsid w:val="00757927"/>
    <w:rsid w:val="00761706"/>
    <w:rsid w:val="00761B50"/>
    <w:rsid w:val="00761E68"/>
    <w:rsid w:val="007622D9"/>
    <w:rsid w:val="00764BCB"/>
    <w:rsid w:val="00764EFD"/>
    <w:rsid w:val="00765026"/>
    <w:rsid w:val="007654BD"/>
    <w:rsid w:val="007656C9"/>
    <w:rsid w:val="00766654"/>
    <w:rsid w:val="00767A51"/>
    <w:rsid w:val="00767AF4"/>
    <w:rsid w:val="00767DAA"/>
    <w:rsid w:val="00767DC1"/>
    <w:rsid w:val="00770664"/>
    <w:rsid w:val="00770DAD"/>
    <w:rsid w:val="0077123C"/>
    <w:rsid w:val="007720D3"/>
    <w:rsid w:val="007728E4"/>
    <w:rsid w:val="007729EC"/>
    <w:rsid w:val="007739BA"/>
    <w:rsid w:val="00773EA0"/>
    <w:rsid w:val="00774427"/>
    <w:rsid w:val="00774612"/>
    <w:rsid w:val="00774720"/>
    <w:rsid w:val="00774CD1"/>
    <w:rsid w:val="00774F99"/>
    <w:rsid w:val="00775DB9"/>
    <w:rsid w:val="007760D2"/>
    <w:rsid w:val="00776CDE"/>
    <w:rsid w:val="007773FA"/>
    <w:rsid w:val="00782B4B"/>
    <w:rsid w:val="00782BE4"/>
    <w:rsid w:val="00783418"/>
    <w:rsid w:val="00783431"/>
    <w:rsid w:val="00783C71"/>
    <w:rsid w:val="00784471"/>
    <w:rsid w:val="00784B2C"/>
    <w:rsid w:val="00785005"/>
    <w:rsid w:val="00785C00"/>
    <w:rsid w:val="00785E08"/>
    <w:rsid w:val="0078607C"/>
    <w:rsid w:val="007865DC"/>
    <w:rsid w:val="00786813"/>
    <w:rsid w:val="00786869"/>
    <w:rsid w:val="007871CF"/>
    <w:rsid w:val="0078720B"/>
    <w:rsid w:val="00791DE4"/>
    <w:rsid w:val="0079210E"/>
    <w:rsid w:val="0079289A"/>
    <w:rsid w:val="00792C4A"/>
    <w:rsid w:val="0079399F"/>
    <w:rsid w:val="00793CD4"/>
    <w:rsid w:val="007943E2"/>
    <w:rsid w:val="007944DC"/>
    <w:rsid w:val="0079472D"/>
    <w:rsid w:val="007947BD"/>
    <w:rsid w:val="00795366"/>
    <w:rsid w:val="00796E05"/>
    <w:rsid w:val="00797931"/>
    <w:rsid w:val="007A0510"/>
    <w:rsid w:val="007A0628"/>
    <w:rsid w:val="007A1212"/>
    <w:rsid w:val="007A21B5"/>
    <w:rsid w:val="007A2BF8"/>
    <w:rsid w:val="007A36DA"/>
    <w:rsid w:val="007A3F93"/>
    <w:rsid w:val="007A4FBE"/>
    <w:rsid w:val="007A5069"/>
    <w:rsid w:val="007A5114"/>
    <w:rsid w:val="007A52F7"/>
    <w:rsid w:val="007A5518"/>
    <w:rsid w:val="007A561F"/>
    <w:rsid w:val="007A7DC0"/>
    <w:rsid w:val="007B0744"/>
    <w:rsid w:val="007B1521"/>
    <w:rsid w:val="007B288C"/>
    <w:rsid w:val="007B2EF6"/>
    <w:rsid w:val="007B3413"/>
    <w:rsid w:val="007B40B9"/>
    <w:rsid w:val="007B4162"/>
    <w:rsid w:val="007B41C3"/>
    <w:rsid w:val="007B4D49"/>
    <w:rsid w:val="007B5209"/>
    <w:rsid w:val="007B5330"/>
    <w:rsid w:val="007B55FA"/>
    <w:rsid w:val="007B6041"/>
    <w:rsid w:val="007B6FF7"/>
    <w:rsid w:val="007B706B"/>
    <w:rsid w:val="007B718D"/>
    <w:rsid w:val="007B7F60"/>
    <w:rsid w:val="007C0D07"/>
    <w:rsid w:val="007C1811"/>
    <w:rsid w:val="007C2028"/>
    <w:rsid w:val="007C2993"/>
    <w:rsid w:val="007C2B8B"/>
    <w:rsid w:val="007C3541"/>
    <w:rsid w:val="007C3803"/>
    <w:rsid w:val="007C4A24"/>
    <w:rsid w:val="007C52B5"/>
    <w:rsid w:val="007C582A"/>
    <w:rsid w:val="007C6035"/>
    <w:rsid w:val="007C6AFB"/>
    <w:rsid w:val="007C764C"/>
    <w:rsid w:val="007C7D60"/>
    <w:rsid w:val="007D05BA"/>
    <w:rsid w:val="007D28B7"/>
    <w:rsid w:val="007D2FF4"/>
    <w:rsid w:val="007D36B0"/>
    <w:rsid w:val="007D40BC"/>
    <w:rsid w:val="007D4972"/>
    <w:rsid w:val="007D4D53"/>
    <w:rsid w:val="007D4E08"/>
    <w:rsid w:val="007D5499"/>
    <w:rsid w:val="007D7D40"/>
    <w:rsid w:val="007E07F5"/>
    <w:rsid w:val="007E0827"/>
    <w:rsid w:val="007E2553"/>
    <w:rsid w:val="007E26FB"/>
    <w:rsid w:val="007E3BC3"/>
    <w:rsid w:val="007E3E02"/>
    <w:rsid w:val="007E7772"/>
    <w:rsid w:val="007F0EB1"/>
    <w:rsid w:val="007F1542"/>
    <w:rsid w:val="007F2A3B"/>
    <w:rsid w:val="007F3017"/>
    <w:rsid w:val="007F33FA"/>
    <w:rsid w:val="007F344E"/>
    <w:rsid w:val="007F3FE2"/>
    <w:rsid w:val="007F43E2"/>
    <w:rsid w:val="007F5227"/>
    <w:rsid w:val="007F5D5B"/>
    <w:rsid w:val="007F75FB"/>
    <w:rsid w:val="007F7E85"/>
    <w:rsid w:val="00801B30"/>
    <w:rsid w:val="00801BFD"/>
    <w:rsid w:val="0080280E"/>
    <w:rsid w:val="00804E5E"/>
    <w:rsid w:val="008058CB"/>
    <w:rsid w:val="00805ABE"/>
    <w:rsid w:val="00806595"/>
    <w:rsid w:val="00806D1F"/>
    <w:rsid w:val="00806E63"/>
    <w:rsid w:val="00810672"/>
    <w:rsid w:val="00810A17"/>
    <w:rsid w:val="0081130D"/>
    <w:rsid w:val="00811718"/>
    <w:rsid w:val="00811A39"/>
    <w:rsid w:val="00811C8C"/>
    <w:rsid w:val="00812BC8"/>
    <w:rsid w:val="0081414B"/>
    <w:rsid w:val="00814CFF"/>
    <w:rsid w:val="00815262"/>
    <w:rsid w:val="008152FF"/>
    <w:rsid w:val="00815EE1"/>
    <w:rsid w:val="00816E40"/>
    <w:rsid w:val="00816F45"/>
    <w:rsid w:val="008170A6"/>
    <w:rsid w:val="008173DD"/>
    <w:rsid w:val="00817890"/>
    <w:rsid w:val="00817EA4"/>
    <w:rsid w:val="00817EE2"/>
    <w:rsid w:val="00820149"/>
    <w:rsid w:val="00820942"/>
    <w:rsid w:val="00820C35"/>
    <w:rsid w:val="00820C7B"/>
    <w:rsid w:val="00820DB0"/>
    <w:rsid w:val="00820DF1"/>
    <w:rsid w:val="00821CAD"/>
    <w:rsid w:val="00822214"/>
    <w:rsid w:val="00823008"/>
    <w:rsid w:val="00823208"/>
    <w:rsid w:val="00823312"/>
    <w:rsid w:val="00823454"/>
    <w:rsid w:val="00823BFE"/>
    <w:rsid w:val="00824E06"/>
    <w:rsid w:val="00825681"/>
    <w:rsid w:val="00825736"/>
    <w:rsid w:val="00827247"/>
    <w:rsid w:val="008274E9"/>
    <w:rsid w:val="008279F9"/>
    <w:rsid w:val="00830FDB"/>
    <w:rsid w:val="008314DE"/>
    <w:rsid w:val="008321F2"/>
    <w:rsid w:val="008328F9"/>
    <w:rsid w:val="008335A5"/>
    <w:rsid w:val="00833E43"/>
    <w:rsid w:val="0083418C"/>
    <w:rsid w:val="00834ED6"/>
    <w:rsid w:val="00835E9C"/>
    <w:rsid w:val="008363E0"/>
    <w:rsid w:val="0083645C"/>
    <w:rsid w:val="00836824"/>
    <w:rsid w:val="00837502"/>
    <w:rsid w:val="0084049C"/>
    <w:rsid w:val="008405F5"/>
    <w:rsid w:val="00841AB3"/>
    <w:rsid w:val="0084290A"/>
    <w:rsid w:val="008429D3"/>
    <w:rsid w:val="0084315B"/>
    <w:rsid w:val="008439C4"/>
    <w:rsid w:val="00844874"/>
    <w:rsid w:val="008452E8"/>
    <w:rsid w:val="0084552F"/>
    <w:rsid w:val="0084563D"/>
    <w:rsid w:val="00845CF1"/>
    <w:rsid w:val="00846771"/>
    <w:rsid w:val="00846977"/>
    <w:rsid w:val="00846B54"/>
    <w:rsid w:val="00846D9D"/>
    <w:rsid w:val="00846DC9"/>
    <w:rsid w:val="00846E1B"/>
    <w:rsid w:val="008478D4"/>
    <w:rsid w:val="00850FEB"/>
    <w:rsid w:val="008514E9"/>
    <w:rsid w:val="00851B80"/>
    <w:rsid w:val="008529A2"/>
    <w:rsid w:val="008539F4"/>
    <w:rsid w:val="00855076"/>
    <w:rsid w:val="00855A02"/>
    <w:rsid w:val="00855FF6"/>
    <w:rsid w:val="0085648C"/>
    <w:rsid w:val="00856548"/>
    <w:rsid w:val="00856A1B"/>
    <w:rsid w:val="00856A29"/>
    <w:rsid w:val="0085702B"/>
    <w:rsid w:val="00860EDE"/>
    <w:rsid w:val="00860F8A"/>
    <w:rsid w:val="0086127C"/>
    <w:rsid w:val="008613EF"/>
    <w:rsid w:val="00863000"/>
    <w:rsid w:val="00864039"/>
    <w:rsid w:val="008645A2"/>
    <w:rsid w:val="0086477E"/>
    <w:rsid w:val="0086565D"/>
    <w:rsid w:val="00865F79"/>
    <w:rsid w:val="00866B61"/>
    <w:rsid w:val="00866E98"/>
    <w:rsid w:val="00867088"/>
    <w:rsid w:val="0086790C"/>
    <w:rsid w:val="00867C76"/>
    <w:rsid w:val="0087095A"/>
    <w:rsid w:val="00870AEE"/>
    <w:rsid w:val="0087139B"/>
    <w:rsid w:val="008713F8"/>
    <w:rsid w:val="008727F4"/>
    <w:rsid w:val="00872A6E"/>
    <w:rsid w:val="00872AEF"/>
    <w:rsid w:val="00872C89"/>
    <w:rsid w:val="00873AFA"/>
    <w:rsid w:val="0087402D"/>
    <w:rsid w:val="0087458C"/>
    <w:rsid w:val="008749EF"/>
    <w:rsid w:val="00874C2C"/>
    <w:rsid w:val="00875530"/>
    <w:rsid w:val="0087596E"/>
    <w:rsid w:val="00875ECC"/>
    <w:rsid w:val="008768A8"/>
    <w:rsid w:val="008770F2"/>
    <w:rsid w:val="00880050"/>
    <w:rsid w:val="008801C0"/>
    <w:rsid w:val="00880388"/>
    <w:rsid w:val="00880E21"/>
    <w:rsid w:val="00881086"/>
    <w:rsid w:val="008810D2"/>
    <w:rsid w:val="008833C3"/>
    <w:rsid w:val="00883661"/>
    <w:rsid w:val="00883E06"/>
    <w:rsid w:val="00883FBF"/>
    <w:rsid w:val="008840F6"/>
    <w:rsid w:val="008841ED"/>
    <w:rsid w:val="00885B7C"/>
    <w:rsid w:val="00886E63"/>
    <w:rsid w:val="00886FCC"/>
    <w:rsid w:val="008872C1"/>
    <w:rsid w:val="0088790C"/>
    <w:rsid w:val="00887C33"/>
    <w:rsid w:val="00890BEA"/>
    <w:rsid w:val="00891545"/>
    <w:rsid w:val="00891D29"/>
    <w:rsid w:val="00893681"/>
    <w:rsid w:val="0089373F"/>
    <w:rsid w:val="00894453"/>
    <w:rsid w:val="0089482A"/>
    <w:rsid w:val="00894878"/>
    <w:rsid w:val="00895AEF"/>
    <w:rsid w:val="00895C48"/>
    <w:rsid w:val="00895E20"/>
    <w:rsid w:val="00895EB0"/>
    <w:rsid w:val="00896340"/>
    <w:rsid w:val="00896401"/>
    <w:rsid w:val="008972B6"/>
    <w:rsid w:val="008975B4"/>
    <w:rsid w:val="008A001F"/>
    <w:rsid w:val="008A373F"/>
    <w:rsid w:val="008A4131"/>
    <w:rsid w:val="008A48F5"/>
    <w:rsid w:val="008A4C6C"/>
    <w:rsid w:val="008A5E42"/>
    <w:rsid w:val="008A6742"/>
    <w:rsid w:val="008A7601"/>
    <w:rsid w:val="008A7B2A"/>
    <w:rsid w:val="008B051B"/>
    <w:rsid w:val="008B0C71"/>
    <w:rsid w:val="008B22BA"/>
    <w:rsid w:val="008B27FA"/>
    <w:rsid w:val="008B2A4A"/>
    <w:rsid w:val="008B2BB0"/>
    <w:rsid w:val="008B321C"/>
    <w:rsid w:val="008B34A1"/>
    <w:rsid w:val="008B429A"/>
    <w:rsid w:val="008B4752"/>
    <w:rsid w:val="008B4F40"/>
    <w:rsid w:val="008B4FFE"/>
    <w:rsid w:val="008B5537"/>
    <w:rsid w:val="008B56B6"/>
    <w:rsid w:val="008B59DB"/>
    <w:rsid w:val="008B5A2E"/>
    <w:rsid w:val="008B5F5E"/>
    <w:rsid w:val="008B65C9"/>
    <w:rsid w:val="008B6DA4"/>
    <w:rsid w:val="008B7FCE"/>
    <w:rsid w:val="008C2DE7"/>
    <w:rsid w:val="008C3847"/>
    <w:rsid w:val="008C48FE"/>
    <w:rsid w:val="008C4B21"/>
    <w:rsid w:val="008C4FE3"/>
    <w:rsid w:val="008C5804"/>
    <w:rsid w:val="008C63BA"/>
    <w:rsid w:val="008C7115"/>
    <w:rsid w:val="008C77E1"/>
    <w:rsid w:val="008D040D"/>
    <w:rsid w:val="008D0BB1"/>
    <w:rsid w:val="008D1308"/>
    <w:rsid w:val="008D312F"/>
    <w:rsid w:val="008D331A"/>
    <w:rsid w:val="008D3A64"/>
    <w:rsid w:val="008D3ACB"/>
    <w:rsid w:val="008D3D8A"/>
    <w:rsid w:val="008D3E4C"/>
    <w:rsid w:val="008D3F28"/>
    <w:rsid w:val="008D58F1"/>
    <w:rsid w:val="008D5D44"/>
    <w:rsid w:val="008D6306"/>
    <w:rsid w:val="008D6400"/>
    <w:rsid w:val="008D6A4E"/>
    <w:rsid w:val="008D6C1D"/>
    <w:rsid w:val="008D71F2"/>
    <w:rsid w:val="008E01BD"/>
    <w:rsid w:val="008E02BD"/>
    <w:rsid w:val="008E0488"/>
    <w:rsid w:val="008E06AF"/>
    <w:rsid w:val="008E1F7F"/>
    <w:rsid w:val="008E2140"/>
    <w:rsid w:val="008E2465"/>
    <w:rsid w:val="008E31C4"/>
    <w:rsid w:val="008E3603"/>
    <w:rsid w:val="008E414F"/>
    <w:rsid w:val="008E486A"/>
    <w:rsid w:val="008E49D6"/>
    <w:rsid w:val="008E4F5D"/>
    <w:rsid w:val="008E5815"/>
    <w:rsid w:val="008E60AD"/>
    <w:rsid w:val="008E6342"/>
    <w:rsid w:val="008E7383"/>
    <w:rsid w:val="008E795D"/>
    <w:rsid w:val="008E7E1D"/>
    <w:rsid w:val="008F0ADF"/>
    <w:rsid w:val="008F0BA8"/>
    <w:rsid w:val="008F0D5D"/>
    <w:rsid w:val="008F2D76"/>
    <w:rsid w:val="008F393A"/>
    <w:rsid w:val="008F42AC"/>
    <w:rsid w:val="008F47B9"/>
    <w:rsid w:val="008F6260"/>
    <w:rsid w:val="008F63B8"/>
    <w:rsid w:val="008F63CF"/>
    <w:rsid w:val="008F7905"/>
    <w:rsid w:val="008F7BAC"/>
    <w:rsid w:val="00901155"/>
    <w:rsid w:val="00901754"/>
    <w:rsid w:val="00901A40"/>
    <w:rsid w:val="00901E1D"/>
    <w:rsid w:val="00902227"/>
    <w:rsid w:val="009024C0"/>
    <w:rsid w:val="009025D7"/>
    <w:rsid w:val="00903927"/>
    <w:rsid w:val="00903E6E"/>
    <w:rsid w:val="00903FFF"/>
    <w:rsid w:val="009044C3"/>
    <w:rsid w:val="00904A91"/>
    <w:rsid w:val="00905D39"/>
    <w:rsid w:val="009078FF"/>
    <w:rsid w:val="00910662"/>
    <w:rsid w:val="00910EE2"/>
    <w:rsid w:val="00911A67"/>
    <w:rsid w:val="00912EAC"/>
    <w:rsid w:val="009154E1"/>
    <w:rsid w:val="0091665C"/>
    <w:rsid w:val="009167AA"/>
    <w:rsid w:val="00916E3C"/>
    <w:rsid w:val="009175BA"/>
    <w:rsid w:val="00917FF8"/>
    <w:rsid w:val="00921FD9"/>
    <w:rsid w:val="0092263E"/>
    <w:rsid w:val="009234C0"/>
    <w:rsid w:val="009240DA"/>
    <w:rsid w:val="009259F0"/>
    <w:rsid w:val="00926BD1"/>
    <w:rsid w:val="00926BDC"/>
    <w:rsid w:val="00927C02"/>
    <w:rsid w:val="009301E9"/>
    <w:rsid w:val="0093090E"/>
    <w:rsid w:val="00930BCC"/>
    <w:rsid w:val="0093120A"/>
    <w:rsid w:val="00931981"/>
    <w:rsid w:val="00932224"/>
    <w:rsid w:val="00932DA2"/>
    <w:rsid w:val="00935A75"/>
    <w:rsid w:val="00935F4B"/>
    <w:rsid w:val="009362FB"/>
    <w:rsid w:val="00937144"/>
    <w:rsid w:val="00940446"/>
    <w:rsid w:val="0094096C"/>
    <w:rsid w:val="00941401"/>
    <w:rsid w:val="009416B8"/>
    <w:rsid w:val="00941BF6"/>
    <w:rsid w:val="00941DDC"/>
    <w:rsid w:val="00941E70"/>
    <w:rsid w:val="00941F43"/>
    <w:rsid w:val="00942B20"/>
    <w:rsid w:val="0094337A"/>
    <w:rsid w:val="00943893"/>
    <w:rsid w:val="00943B47"/>
    <w:rsid w:val="0094420E"/>
    <w:rsid w:val="009443D5"/>
    <w:rsid w:val="00944FC7"/>
    <w:rsid w:val="00946086"/>
    <w:rsid w:val="0094615A"/>
    <w:rsid w:val="00946B8D"/>
    <w:rsid w:val="009478BD"/>
    <w:rsid w:val="00950592"/>
    <w:rsid w:val="00950A83"/>
    <w:rsid w:val="00952249"/>
    <w:rsid w:val="00952CBF"/>
    <w:rsid w:val="0095474C"/>
    <w:rsid w:val="009548A9"/>
    <w:rsid w:val="009565BB"/>
    <w:rsid w:val="00956892"/>
    <w:rsid w:val="00956A64"/>
    <w:rsid w:val="00956FBA"/>
    <w:rsid w:val="009570BE"/>
    <w:rsid w:val="009571B4"/>
    <w:rsid w:val="009573E5"/>
    <w:rsid w:val="0095764A"/>
    <w:rsid w:val="009600CE"/>
    <w:rsid w:val="009607A2"/>
    <w:rsid w:val="00960813"/>
    <w:rsid w:val="0096083D"/>
    <w:rsid w:val="00961BDE"/>
    <w:rsid w:val="00961D69"/>
    <w:rsid w:val="00963711"/>
    <w:rsid w:val="00963EB1"/>
    <w:rsid w:val="00963F4F"/>
    <w:rsid w:val="0096432C"/>
    <w:rsid w:val="00964758"/>
    <w:rsid w:val="00964792"/>
    <w:rsid w:val="00964C34"/>
    <w:rsid w:val="00964F39"/>
    <w:rsid w:val="00965974"/>
    <w:rsid w:val="00966134"/>
    <w:rsid w:val="009662F0"/>
    <w:rsid w:val="00966341"/>
    <w:rsid w:val="009665D1"/>
    <w:rsid w:val="009666EF"/>
    <w:rsid w:val="0096696E"/>
    <w:rsid w:val="00966A1D"/>
    <w:rsid w:val="00966A6D"/>
    <w:rsid w:val="00966BD1"/>
    <w:rsid w:val="00967671"/>
    <w:rsid w:val="00967A12"/>
    <w:rsid w:val="00967D4E"/>
    <w:rsid w:val="00970318"/>
    <w:rsid w:val="00970D88"/>
    <w:rsid w:val="00971364"/>
    <w:rsid w:val="00971D40"/>
    <w:rsid w:val="0097255F"/>
    <w:rsid w:val="0097292E"/>
    <w:rsid w:val="009735BA"/>
    <w:rsid w:val="009739E9"/>
    <w:rsid w:val="00974206"/>
    <w:rsid w:val="0097496A"/>
    <w:rsid w:val="00974C58"/>
    <w:rsid w:val="009750E8"/>
    <w:rsid w:val="009752EE"/>
    <w:rsid w:val="009753B6"/>
    <w:rsid w:val="00975D76"/>
    <w:rsid w:val="00975E50"/>
    <w:rsid w:val="00980786"/>
    <w:rsid w:val="00981CC5"/>
    <w:rsid w:val="0098243C"/>
    <w:rsid w:val="009825E0"/>
    <w:rsid w:val="009853F7"/>
    <w:rsid w:val="00985DD8"/>
    <w:rsid w:val="00991B85"/>
    <w:rsid w:val="00991D58"/>
    <w:rsid w:val="0099388C"/>
    <w:rsid w:val="0099394D"/>
    <w:rsid w:val="00993C80"/>
    <w:rsid w:val="00994647"/>
    <w:rsid w:val="00996EBC"/>
    <w:rsid w:val="0099799D"/>
    <w:rsid w:val="009A0E7A"/>
    <w:rsid w:val="009A2DCC"/>
    <w:rsid w:val="009A36E9"/>
    <w:rsid w:val="009A4AF9"/>
    <w:rsid w:val="009A5198"/>
    <w:rsid w:val="009A5E64"/>
    <w:rsid w:val="009A738D"/>
    <w:rsid w:val="009A78B8"/>
    <w:rsid w:val="009B007E"/>
    <w:rsid w:val="009B2A07"/>
    <w:rsid w:val="009B4444"/>
    <w:rsid w:val="009B58A7"/>
    <w:rsid w:val="009B5C6B"/>
    <w:rsid w:val="009B616F"/>
    <w:rsid w:val="009B63A5"/>
    <w:rsid w:val="009B6664"/>
    <w:rsid w:val="009B68E6"/>
    <w:rsid w:val="009B72F5"/>
    <w:rsid w:val="009B7C18"/>
    <w:rsid w:val="009C2B28"/>
    <w:rsid w:val="009C4325"/>
    <w:rsid w:val="009C4BA1"/>
    <w:rsid w:val="009C5AB1"/>
    <w:rsid w:val="009C6491"/>
    <w:rsid w:val="009C6565"/>
    <w:rsid w:val="009C6840"/>
    <w:rsid w:val="009C7088"/>
    <w:rsid w:val="009C73C8"/>
    <w:rsid w:val="009C7FD7"/>
    <w:rsid w:val="009D06BC"/>
    <w:rsid w:val="009D09A6"/>
    <w:rsid w:val="009D0D87"/>
    <w:rsid w:val="009D2140"/>
    <w:rsid w:val="009D27E6"/>
    <w:rsid w:val="009D32BF"/>
    <w:rsid w:val="009D45BE"/>
    <w:rsid w:val="009D46C2"/>
    <w:rsid w:val="009D470C"/>
    <w:rsid w:val="009D471B"/>
    <w:rsid w:val="009D52E0"/>
    <w:rsid w:val="009D5538"/>
    <w:rsid w:val="009D5DDD"/>
    <w:rsid w:val="009D6958"/>
    <w:rsid w:val="009D6FFA"/>
    <w:rsid w:val="009D72CC"/>
    <w:rsid w:val="009D7F28"/>
    <w:rsid w:val="009E0CEE"/>
    <w:rsid w:val="009E35D8"/>
    <w:rsid w:val="009E3AF1"/>
    <w:rsid w:val="009E5177"/>
    <w:rsid w:val="009E52F8"/>
    <w:rsid w:val="009E71D1"/>
    <w:rsid w:val="009E7FC8"/>
    <w:rsid w:val="009F06F4"/>
    <w:rsid w:val="009F0B44"/>
    <w:rsid w:val="009F0C5B"/>
    <w:rsid w:val="009F1410"/>
    <w:rsid w:val="009F32F3"/>
    <w:rsid w:val="009F350F"/>
    <w:rsid w:val="009F3DA8"/>
    <w:rsid w:val="009F4350"/>
    <w:rsid w:val="009F5F92"/>
    <w:rsid w:val="009F7544"/>
    <w:rsid w:val="009F7E48"/>
    <w:rsid w:val="009F7FEF"/>
    <w:rsid w:val="00A001E6"/>
    <w:rsid w:val="00A00B06"/>
    <w:rsid w:val="00A023B9"/>
    <w:rsid w:val="00A03E1B"/>
    <w:rsid w:val="00A0442F"/>
    <w:rsid w:val="00A053E1"/>
    <w:rsid w:val="00A05C99"/>
    <w:rsid w:val="00A05DCA"/>
    <w:rsid w:val="00A066E1"/>
    <w:rsid w:val="00A070DF"/>
    <w:rsid w:val="00A110EB"/>
    <w:rsid w:val="00A11735"/>
    <w:rsid w:val="00A12CCC"/>
    <w:rsid w:val="00A13255"/>
    <w:rsid w:val="00A13395"/>
    <w:rsid w:val="00A1358C"/>
    <w:rsid w:val="00A14D43"/>
    <w:rsid w:val="00A152A9"/>
    <w:rsid w:val="00A16F3F"/>
    <w:rsid w:val="00A17CE2"/>
    <w:rsid w:val="00A21FA9"/>
    <w:rsid w:val="00A22556"/>
    <w:rsid w:val="00A2411B"/>
    <w:rsid w:val="00A249A7"/>
    <w:rsid w:val="00A24DE9"/>
    <w:rsid w:val="00A24E38"/>
    <w:rsid w:val="00A24F96"/>
    <w:rsid w:val="00A25351"/>
    <w:rsid w:val="00A26B13"/>
    <w:rsid w:val="00A26FF8"/>
    <w:rsid w:val="00A276CF"/>
    <w:rsid w:val="00A27E0C"/>
    <w:rsid w:val="00A31141"/>
    <w:rsid w:val="00A33226"/>
    <w:rsid w:val="00A33795"/>
    <w:rsid w:val="00A34EF5"/>
    <w:rsid w:val="00A35A47"/>
    <w:rsid w:val="00A364B7"/>
    <w:rsid w:val="00A3699F"/>
    <w:rsid w:val="00A3703E"/>
    <w:rsid w:val="00A37068"/>
    <w:rsid w:val="00A371E3"/>
    <w:rsid w:val="00A377E4"/>
    <w:rsid w:val="00A37D1D"/>
    <w:rsid w:val="00A37D2A"/>
    <w:rsid w:val="00A41036"/>
    <w:rsid w:val="00A4188A"/>
    <w:rsid w:val="00A43A1C"/>
    <w:rsid w:val="00A44032"/>
    <w:rsid w:val="00A4460D"/>
    <w:rsid w:val="00A4654E"/>
    <w:rsid w:val="00A468C5"/>
    <w:rsid w:val="00A46FD3"/>
    <w:rsid w:val="00A476FA"/>
    <w:rsid w:val="00A507CD"/>
    <w:rsid w:val="00A51D8F"/>
    <w:rsid w:val="00A52C55"/>
    <w:rsid w:val="00A53207"/>
    <w:rsid w:val="00A549E7"/>
    <w:rsid w:val="00A55316"/>
    <w:rsid w:val="00A5581B"/>
    <w:rsid w:val="00A559D2"/>
    <w:rsid w:val="00A57124"/>
    <w:rsid w:val="00A600A6"/>
    <w:rsid w:val="00A61395"/>
    <w:rsid w:val="00A619C5"/>
    <w:rsid w:val="00A6423F"/>
    <w:rsid w:val="00A644DD"/>
    <w:rsid w:val="00A65070"/>
    <w:rsid w:val="00A656D3"/>
    <w:rsid w:val="00A65738"/>
    <w:rsid w:val="00A65B97"/>
    <w:rsid w:val="00A65C22"/>
    <w:rsid w:val="00A66CF3"/>
    <w:rsid w:val="00A66E81"/>
    <w:rsid w:val="00A6710A"/>
    <w:rsid w:val="00A677C3"/>
    <w:rsid w:val="00A70789"/>
    <w:rsid w:val="00A70906"/>
    <w:rsid w:val="00A72243"/>
    <w:rsid w:val="00A7241D"/>
    <w:rsid w:val="00A72872"/>
    <w:rsid w:val="00A73206"/>
    <w:rsid w:val="00A73448"/>
    <w:rsid w:val="00A73B4C"/>
    <w:rsid w:val="00A73CE3"/>
    <w:rsid w:val="00A74CA7"/>
    <w:rsid w:val="00A75F6A"/>
    <w:rsid w:val="00A764A0"/>
    <w:rsid w:val="00A76862"/>
    <w:rsid w:val="00A8117D"/>
    <w:rsid w:val="00A81ADB"/>
    <w:rsid w:val="00A81E66"/>
    <w:rsid w:val="00A82831"/>
    <w:rsid w:val="00A82A16"/>
    <w:rsid w:val="00A82A3C"/>
    <w:rsid w:val="00A830C6"/>
    <w:rsid w:val="00A83C73"/>
    <w:rsid w:val="00A846A5"/>
    <w:rsid w:val="00A85699"/>
    <w:rsid w:val="00A85AFC"/>
    <w:rsid w:val="00A85FD5"/>
    <w:rsid w:val="00A863A1"/>
    <w:rsid w:val="00A8643A"/>
    <w:rsid w:val="00A8699D"/>
    <w:rsid w:val="00A92DB9"/>
    <w:rsid w:val="00A93826"/>
    <w:rsid w:val="00A93F24"/>
    <w:rsid w:val="00A947AE"/>
    <w:rsid w:val="00A9487C"/>
    <w:rsid w:val="00A95099"/>
    <w:rsid w:val="00A95363"/>
    <w:rsid w:val="00A9673C"/>
    <w:rsid w:val="00A97CD2"/>
    <w:rsid w:val="00AA013D"/>
    <w:rsid w:val="00AA08CC"/>
    <w:rsid w:val="00AA0A7C"/>
    <w:rsid w:val="00AA1113"/>
    <w:rsid w:val="00AA16D6"/>
    <w:rsid w:val="00AA1B4D"/>
    <w:rsid w:val="00AA318C"/>
    <w:rsid w:val="00AA3FD9"/>
    <w:rsid w:val="00AA439F"/>
    <w:rsid w:val="00AA48A0"/>
    <w:rsid w:val="00AA5F80"/>
    <w:rsid w:val="00AA672C"/>
    <w:rsid w:val="00AA6AD4"/>
    <w:rsid w:val="00AA6BD9"/>
    <w:rsid w:val="00AA6F0C"/>
    <w:rsid w:val="00AA7FD5"/>
    <w:rsid w:val="00AB0B06"/>
    <w:rsid w:val="00AB0BA3"/>
    <w:rsid w:val="00AB0FEF"/>
    <w:rsid w:val="00AB1032"/>
    <w:rsid w:val="00AB1714"/>
    <w:rsid w:val="00AB409B"/>
    <w:rsid w:val="00AB4DEF"/>
    <w:rsid w:val="00AB4F7D"/>
    <w:rsid w:val="00AB5E46"/>
    <w:rsid w:val="00AB71CC"/>
    <w:rsid w:val="00AB7B7F"/>
    <w:rsid w:val="00AC0C80"/>
    <w:rsid w:val="00AC14B9"/>
    <w:rsid w:val="00AC34D5"/>
    <w:rsid w:val="00AC420C"/>
    <w:rsid w:val="00AC4296"/>
    <w:rsid w:val="00AC46A4"/>
    <w:rsid w:val="00AC51B9"/>
    <w:rsid w:val="00AC54D5"/>
    <w:rsid w:val="00AC5867"/>
    <w:rsid w:val="00AC5A84"/>
    <w:rsid w:val="00AC643C"/>
    <w:rsid w:val="00AC733B"/>
    <w:rsid w:val="00AC76A8"/>
    <w:rsid w:val="00AC799D"/>
    <w:rsid w:val="00AD1650"/>
    <w:rsid w:val="00AD20DC"/>
    <w:rsid w:val="00AD20EB"/>
    <w:rsid w:val="00AD2842"/>
    <w:rsid w:val="00AD399E"/>
    <w:rsid w:val="00AD3B6C"/>
    <w:rsid w:val="00AD43C4"/>
    <w:rsid w:val="00AD48AD"/>
    <w:rsid w:val="00AD4DF5"/>
    <w:rsid w:val="00AD5711"/>
    <w:rsid w:val="00AD60A8"/>
    <w:rsid w:val="00AD735B"/>
    <w:rsid w:val="00AD74FF"/>
    <w:rsid w:val="00AD7818"/>
    <w:rsid w:val="00AD797B"/>
    <w:rsid w:val="00AD7CB6"/>
    <w:rsid w:val="00AE0092"/>
    <w:rsid w:val="00AE013D"/>
    <w:rsid w:val="00AE017A"/>
    <w:rsid w:val="00AE067D"/>
    <w:rsid w:val="00AE098A"/>
    <w:rsid w:val="00AE0DA8"/>
    <w:rsid w:val="00AE16AB"/>
    <w:rsid w:val="00AE1BE7"/>
    <w:rsid w:val="00AE22CA"/>
    <w:rsid w:val="00AE284E"/>
    <w:rsid w:val="00AE4090"/>
    <w:rsid w:val="00AE4324"/>
    <w:rsid w:val="00AE4B6D"/>
    <w:rsid w:val="00AE578B"/>
    <w:rsid w:val="00AE63E6"/>
    <w:rsid w:val="00AE6CAC"/>
    <w:rsid w:val="00AE6CB1"/>
    <w:rsid w:val="00AE744B"/>
    <w:rsid w:val="00AE7D94"/>
    <w:rsid w:val="00AF06A4"/>
    <w:rsid w:val="00AF12A2"/>
    <w:rsid w:val="00AF1F05"/>
    <w:rsid w:val="00AF2522"/>
    <w:rsid w:val="00AF3518"/>
    <w:rsid w:val="00AF43C4"/>
    <w:rsid w:val="00AF4969"/>
    <w:rsid w:val="00AF5AA9"/>
    <w:rsid w:val="00AF5DB1"/>
    <w:rsid w:val="00AF6915"/>
    <w:rsid w:val="00AF7A67"/>
    <w:rsid w:val="00B01991"/>
    <w:rsid w:val="00B01AF4"/>
    <w:rsid w:val="00B01B5C"/>
    <w:rsid w:val="00B01DC7"/>
    <w:rsid w:val="00B02969"/>
    <w:rsid w:val="00B02B79"/>
    <w:rsid w:val="00B03234"/>
    <w:rsid w:val="00B0347D"/>
    <w:rsid w:val="00B0361B"/>
    <w:rsid w:val="00B048F8"/>
    <w:rsid w:val="00B04DA5"/>
    <w:rsid w:val="00B04E79"/>
    <w:rsid w:val="00B05F36"/>
    <w:rsid w:val="00B0630E"/>
    <w:rsid w:val="00B06415"/>
    <w:rsid w:val="00B06F87"/>
    <w:rsid w:val="00B10B34"/>
    <w:rsid w:val="00B10CAD"/>
    <w:rsid w:val="00B1129C"/>
    <w:rsid w:val="00B11AE1"/>
    <w:rsid w:val="00B11B28"/>
    <w:rsid w:val="00B11FA2"/>
    <w:rsid w:val="00B124CB"/>
    <w:rsid w:val="00B12BCD"/>
    <w:rsid w:val="00B1303D"/>
    <w:rsid w:val="00B1358C"/>
    <w:rsid w:val="00B13E57"/>
    <w:rsid w:val="00B14769"/>
    <w:rsid w:val="00B1484B"/>
    <w:rsid w:val="00B15524"/>
    <w:rsid w:val="00B15B06"/>
    <w:rsid w:val="00B15DC2"/>
    <w:rsid w:val="00B15F09"/>
    <w:rsid w:val="00B163F1"/>
    <w:rsid w:val="00B16837"/>
    <w:rsid w:val="00B16AB3"/>
    <w:rsid w:val="00B17FFC"/>
    <w:rsid w:val="00B20957"/>
    <w:rsid w:val="00B21642"/>
    <w:rsid w:val="00B223E9"/>
    <w:rsid w:val="00B22CCD"/>
    <w:rsid w:val="00B233A7"/>
    <w:rsid w:val="00B23C36"/>
    <w:rsid w:val="00B23E26"/>
    <w:rsid w:val="00B24B70"/>
    <w:rsid w:val="00B25EAF"/>
    <w:rsid w:val="00B26463"/>
    <w:rsid w:val="00B266AA"/>
    <w:rsid w:val="00B27493"/>
    <w:rsid w:val="00B27D5E"/>
    <w:rsid w:val="00B27EFA"/>
    <w:rsid w:val="00B300F8"/>
    <w:rsid w:val="00B3010F"/>
    <w:rsid w:val="00B301FB"/>
    <w:rsid w:val="00B3041F"/>
    <w:rsid w:val="00B314C1"/>
    <w:rsid w:val="00B33283"/>
    <w:rsid w:val="00B339FE"/>
    <w:rsid w:val="00B34122"/>
    <w:rsid w:val="00B35845"/>
    <w:rsid w:val="00B363CE"/>
    <w:rsid w:val="00B36441"/>
    <w:rsid w:val="00B368B3"/>
    <w:rsid w:val="00B36D2F"/>
    <w:rsid w:val="00B37A36"/>
    <w:rsid w:val="00B40D17"/>
    <w:rsid w:val="00B40F7F"/>
    <w:rsid w:val="00B42054"/>
    <w:rsid w:val="00B42712"/>
    <w:rsid w:val="00B42E9C"/>
    <w:rsid w:val="00B42F4F"/>
    <w:rsid w:val="00B44C00"/>
    <w:rsid w:val="00B44C1B"/>
    <w:rsid w:val="00B45935"/>
    <w:rsid w:val="00B46681"/>
    <w:rsid w:val="00B4728A"/>
    <w:rsid w:val="00B473AE"/>
    <w:rsid w:val="00B5114A"/>
    <w:rsid w:val="00B511D4"/>
    <w:rsid w:val="00B51607"/>
    <w:rsid w:val="00B51C75"/>
    <w:rsid w:val="00B52DE4"/>
    <w:rsid w:val="00B54047"/>
    <w:rsid w:val="00B5413B"/>
    <w:rsid w:val="00B542B7"/>
    <w:rsid w:val="00B55E68"/>
    <w:rsid w:val="00B57141"/>
    <w:rsid w:val="00B57935"/>
    <w:rsid w:val="00B60D76"/>
    <w:rsid w:val="00B610D7"/>
    <w:rsid w:val="00B61C61"/>
    <w:rsid w:val="00B626CE"/>
    <w:rsid w:val="00B6454E"/>
    <w:rsid w:val="00B65684"/>
    <w:rsid w:val="00B663CE"/>
    <w:rsid w:val="00B671FF"/>
    <w:rsid w:val="00B675EB"/>
    <w:rsid w:val="00B6768C"/>
    <w:rsid w:val="00B677AF"/>
    <w:rsid w:val="00B704D5"/>
    <w:rsid w:val="00B70C9B"/>
    <w:rsid w:val="00B71D2E"/>
    <w:rsid w:val="00B72707"/>
    <w:rsid w:val="00B732DC"/>
    <w:rsid w:val="00B738FB"/>
    <w:rsid w:val="00B74876"/>
    <w:rsid w:val="00B74E88"/>
    <w:rsid w:val="00B75DEA"/>
    <w:rsid w:val="00B777FA"/>
    <w:rsid w:val="00B7788C"/>
    <w:rsid w:val="00B80065"/>
    <w:rsid w:val="00B806A1"/>
    <w:rsid w:val="00B80B56"/>
    <w:rsid w:val="00B81DDA"/>
    <w:rsid w:val="00B822BE"/>
    <w:rsid w:val="00B8234E"/>
    <w:rsid w:val="00B827A8"/>
    <w:rsid w:val="00B8318B"/>
    <w:rsid w:val="00B831DF"/>
    <w:rsid w:val="00B831ED"/>
    <w:rsid w:val="00B833E2"/>
    <w:rsid w:val="00B834E7"/>
    <w:rsid w:val="00B84135"/>
    <w:rsid w:val="00B85E93"/>
    <w:rsid w:val="00B85FB6"/>
    <w:rsid w:val="00B87E06"/>
    <w:rsid w:val="00B90AA3"/>
    <w:rsid w:val="00B90D61"/>
    <w:rsid w:val="00B9178C"/>
    <w:rsid w:val="00B91CDB"/>
    <w:rsid w:val="00B91FD7"/>
    <w:rsid w:val="00B925A7"/>
    <w:rsid w:val="00B94475"/>
    <w:rsid w:val="00B948CB"/>
    <w:rsid w:val="00B95564"/>
    <w:rsid w:val="00B96543"/>
    <w:rsid w:val="00B96CE4"/>
    <w:rsid w:val="00B974FF"/>
    <w:rsid w:val="00BA09C4"/>
    <w:rsid w:val="00BA371A"/>
    <w:rsid w:val="00BA4082"/>
    <w:rsid w:val="00BA40F6"/>
    <w:rsid w:val="00BA4345"/>
    <w:rsid w:val="00BA442A"/>
    <w:rsid w:val="00BA5852"/>
    <w:rsid w:val="00BA5CC1"/>
    <w:rsid w:val="00BA62D7"/>
    <w:rsid w:val="00BA6FB8"/>
    <w:rsid w:val="00BB02A0"/>
    <w:rsid w:val="00BB0391"/>
    <w:rsid w:val="00BB084B"/>
    <w:rsid w:val="00BB1258"/>
    <w:rsid w:val="00BB1A46"/>
    <w:rsid w:val="00BB24FE"/>
    <w:rsid w:val="00BB273F"/>
    <w:rsid w:val="00BB308D"/>
    <w:rsid w:val="00BB6165"/>
    <w:rsid w:val="00BB63C3"/>
    <w:rsid w:val="00BB7DC2"/>
    <w:rsid w:val="00BB7E61"/>
    <w:rsid w:val="00BB7FD3"/>
    <w:rsid w:val="00BC06E1"/>
    <w:rsid w:val="00BC0C3B"/>
    <w:rsid w:val="00BC12E9"/>
    <w:rsid w:val="00BC1905"/>
    <w:rsid w:val="00BC1B48"/>
    <w:rsid w:val="00BC1DF5"/>
    <w:rsid w:val="00BC1EEE"/>
    <w:rsid w:val="00BC21C0"/>
    <w:rsid w:val="00BC29DC"/>
    <w:rsid w:val="00BC37C6"/>
    <w:rsid w:val="00BC6CB6"/>
    <w:rsid w:val="00BC71CF"/>
    <w:rsid w:val="00BC75E0"/>
    <w:rsid w:val="00BD0FE2"/>
    <w:rsid w:val="00BD1196"/>
    <w:rsid w:val="00BD2ADC"/>
    <w:rsid w:val="00BD344A"/>
    <w:rsid w:val="00BD4895"/>
    <w:rsid w:val="00BD4C35"/>
    <w:rsid w:val="00BD5013"/>
    <w:rsid w:val="00BD52A2"/>
    <w:rsid w:val="00BD5312"/>
    <w:rsid w:val="00BD5B69"/>
    <w:rsid w:val="00BD644F"/>
    <w:rsid w:val="00BD6646"/>
    <w:rsid w:val="00BD6EF9"/>
    <w:rsid w:val="00BD7A95"/>
    <w:rsid w:val="00BE0D30"/>
    <w:rsid w:val="00BE1101"/>
    <w:rsid w:val="00BE1420"/>
    <w:rsid w:val="00BE1466"/>
    <w:rsid w:val="00BE1523"/>
    <w:rsid w:val="00BE18CD"/>
    <w:rsid w:val="00BE1A66"/>
    <w:rsid w:val="00BE26E8"/>
    <w:rsid w:val="00BE287C"/>
    <w:rsid w:val="00BE2A2D"/>
    <w:rsid w:val="00BE519F"/>
    <w:rsid w:val="00BE5F4C"/>
    <w:rsid w:val="00BE72B0"/>
    <w:rsid w:val="00BE7374"/>
    <w:rsid w:val="00BE7888"/>
    <w:rsid w:val="00BF0000"/>
    <w:rsid w:val="00BF0464"/>
    <w:rsid w:val="00BF1A0C"/>
    <w:rsid w:val="00BF1F23"/>
    <w:rsid w:val="00BF2223"/>
    <w:rsid w:val="00BF2452"/>
    <w:rsid w:val="00BF25EE"/>
    <w:rsid w:val="00BF25F2"/>
    <w:rsid w:val="00BF2961"/>
    <w:rsid w:val="00BF34BC"/>
    <w:rsid w:val="00BF37CE"/>
    <w:rsid w:val="00BF39CB"/>
    <w:rsid w:val="00BF4AAB"/>
    <w:rsid w:val="00BF5037"/>
    <w:rsid w:val="00BF522A"/>
    <w:rsid w:val="00BF540E"/>
    <w:rsid w:val="00BF587E"/>
    <w:rsid w:val="00BF68EF"/>
    <w:rsid w:val="00BF6978"/>
    <w:rsid w:val="00BF6994"/>
    <w:rsid w:val="00BF77A3"/>
    <w:rsid w:val="00C00AE9"/>
    <w:rsid w:val="00C00EA1"/>
    <w:rsid w:val="00C01A22"/>
    <w:rsid w:val="00C02AD7"/>
    <w:rsid w:val="00C02CCF"/>
    <w:rsid w:val="00C03427"/>
    <w:rsid w:val="00C03F7B"/>
    <w:rsid w:val="00C05309"/>
    <w:rsid w:val="00C05F19"/>
    <w:rsid w:val="00C0674A"/>
    <w:rsid w:val="00C06D19"/>
    <w:rsid w:val="00C076B5"/>
    <w:rsid w:val="00C07D61"/>
    <w:rsid w:val="00C10CC6"/>
    <w:rsid w:val="00C10F26"/>
    <w:rsid w:val="00C112CD"/>
    <w:rsid w:val="00C11612"/>
    <w:rsid w:val="00C120BA"/>
    <w:rsid w:val="00C1301E"/>
    <w:rsid w:val="00C14710"/>
    <w:rsid w:val="00C15A37"/>
    <w:rsid w:val="00C15AD3"/>
    <w:rsid w:val="00C16CF0"/>
    <w:rsid w:val="00C16EF9"/>
    <w:rsid w:val="00C171CA"/>
    <w:rsid w:val="00C176D3"/>
    <w:rsid w:val="00C21D51"/>
    <w:rsid w:val="00C2347A"/>
    <w:rsid w:val="00C2387D"/>
    <w:rsid w:val="00C23AD4"/>
    <w:rsid w:val="00C24C2A"/>
    <w:rsid w:val="00C25A68"/>
    <w:rsid w:val="00C26002"/>
    <w:rsid w:val="00C2609C"/>
    <w:rsid w:val="00C260B4"/>
    <w:rsid w:val="00C27341"/>
    <w:rsid w:val="00C27766"/>
    <w:rsid w:val="00C30694"/>
    <w:rsid w:val="00C30B12"/>
    <w:rsid w:val="00C3115D"/>
    <w:rsid w:val="00C3219D"/>
    <w:rsid w:val="00C326AE"/>
    <w:rsid w:val="00C33F64"/>
    <w:rsid w:val="00C36146"/>
    <w:rsid w:val="00C377E3"/>
    <w:rsid w:val="00C37CF4"/>
    <w:rsid w:val="00C401BA"/>
    <w:rsid w:val="00C40DD5"/>
    <w:rsid w:val="00C42CA4"/>
    <w:rsid w:val="00C430D8"/>
    <w:rsid w:val="00C438BD"/>
    <w:rsid w:val="00C43B7D"/>
    <w:rsid w:val="00C43E29"/>
    <w:rsid w:val="00C4410B"/>
    <w:rsid w:val="00C4440E"/>
    <w:rsid w:val="00C446F3"/>
    <w:rsid w:val="00C4659A"/>
    <w:rsid w:val="00C4793D"/>
    <w:rsid w:val="00C5000F"/>
    <w:rsid w:val="00C50092"/>
    <w:rsid w:val="00C50093"/>
    <w:rsid w:val="00C51A01"/>
    <w:rsid w:val="00C5243C"/>
    <w:rsid w:val="00C52BB9"/>
    <w:rsid w:val="00C53BD3"/>
    <w:rsid w:val="00C55A8A"/>
    <w:rsid w:val="00C56283"/>
    <w:rsid w:val="00C5632F"/>
    <w:rsid w:val="00C56BD5"/>
    <w:rsid w:val="00C56D49"/>
    <w:rsid w:val="00C56D90"/>
    <w:rsid w:val="00C60B78"/>
    <w:rsid w:val="00C6208B"/>
    <w:rsid w:val="00C623C7"/>
    <w:rsid w:val="00C6381B"/>
    <w:rsid w:val="00C63889"/>
    <w:rsid w:val="00C64429"/>
    <w:rsid w:val="00C64527"/>
    <w:rsid w:val="00C647DF"/>
    <w:rsid w:val="00C65F48"/>
    <w:rsid w:val="00C678B2"/>
    <w:rsid w:val="00C67900"/>
    <w:rsid w:val="00C718CE"/>
    <w:rsid w:val="00C71B42"/>
    <w:rsid w:val="00C71CC0"/>
    <w:rsid w:val="00C724DD"/>
    <w:rsid w:val="00C72B30"/>
    <w:rsid w:val="00C72D51"/>
    <w:rsid w:val="00C74520"/>
    <w:rsid w:val="00C74A69"/>
    <w:rsid w:val="00C74CA7"/>
    <w:rsid w:val="00C75584"/>
    <w:rsid w:val="00C7560E"/>
    <w:rsid w:val="00C75927"/>
    <w:rsid w:val="00C76237"/>
    <w:rsid w:val="00C765CC"/>
    <w:rsid w:val="00C80021"/>
    <w:rsid w:val="00C81D85"/>
    <w:rsid w:val="00C81F79"/>
    <w:rsid w:val="00C8243C"/>
    <w:rsid w:val="00C836E8"/>
    <w:rsid w:val="00C85146"/>
    <w:rsid w:val="00C8522B"/>
    <w:rsid w:val="00C8567D"/>
    <w:rsid w:val="00C85B15"/>
    <w:rsid w:val="00C85CDB"/>
    <w:rsid w:val="00C85FD9"/>
    <w:rsid w:val="00C87097"/>
    <w:rsid w:val="00C8768C"/>
    <w:rsid w:val="00C87763"/>
    <w:rsid w:val="00C904F6"/>
    <w:rsid w:val="00C90F66"/>
    <w:rsid w:val="00C91E45"/>
    <w:rsid w:val="00C92DE6"/>
    <w:rsid w:val="00C93911"/>
    <w:rsid w:val="00C93D93"/>
    <w:rsid w:val="00C93FAB"/>
    <w:rsid w:val="00C947D5"/>
    <w:rsid w:val="00C96324"/>
    <w:rsid w:val="00C964E7"/>
    <w:rsid w:val="00C96BA1"/>
    <w:rsid w:val="00C97CF9"/>
    <w:rsid w:val="00C97EA2"/>
    <w:rsid w:val="00CA0A22"/>
    <w:rsid w:val="00CA233A"/>
    <w:rsid w:val="00CA5E3A"/>
    <w:rsid w:val="00CA6233"/>
    <w:rsid w:val="00CA65DC"/>
    <w:rsid w:val="00CA75D4"/>
    <w:rsid w:val="00CA7A12"/>
    <w:rsid w:val="00CB0E9C"/>
    <w:rsid w:val="00CB1E72"/>
    <w:rsid w:val="00CB3097"/>
    <w:rsid w:val="00CB3D8A"/>
    <w:rsid w:val="00CB4FB4"/>
    <w:rsid w:val="00CC0061"/>
    <w:rsid w:val="00CC0861"/>
    <w:rsid w:val="00CC0C72"/>
    <w:rsid w:val="00CC0CD3"/>
    <w:rsid w:val="00CC1C15"/>
    <w:rsid w:val="00CC239C"/>
    <w:rsid w:val="00CC3B60"/>
    <w:rsid w:val="00CC3D8B"/>
    <w:rsid w:val="00CC44FE"/>
    <w:rsid w:val="00CC5782"/>
    <w:rsid w:val="00CC6470"/>
    <w:rsid w:val="00CC674B"/>
    <w:rsid w:val="00CD068F"/>
    <w:rsid w:val="00CD095B"/>
    <w:rsid w:val="00CD09ED"/>
    <w:rsid w:val="00CD1A3F"/>
    <w:rsid w:val="00CD22CE"/>
    <w:rsid w:val="00CD3227"/>
    <w:rsid w:val="00CD4D86"/>
    <w:rsid w:val="00CD5A21"/>
    <w:rsid w:val="00CD5ECD"/>
    <w:rsid w:val="00CD61E2"/>
    <w:rsid w:val="00CD6790"/>
    <w:rsid w:val="00CE164E"/>
    <w:rsid w:val="00CE21E8"/>
    <w:rsid w:val="00CE294D"/>
    <w:rsid w:val="00CE3292"/>
    <w:rsid w:val="00CE4949"/>
    <w:rsid w:val="00CE4BF4"/>
    <w:rsid w:val="00CE4C71"/>
    <w:rsid w:val="00CE4DBB"/>
    <w:rsid w:val="00CE5ABF"/>
    <w:rsid w:val="00CE657C"/>
    <w:rsid w:val="00CE6943"/>
    <w:rsid w:val="00CF2321"/>
    <w:rsid w:val="00CF3004"/>
    <w:rsid w:val="00CF42DF"/>
    <w:rsid w:val="00CF52F5"/>
    <w:rsid w:val="00CF67C7"/>
    <w:rsid w:val="00CF6AC8"/>
    <w:rsid w:val="00CF7354"/>
    <w:rsid w:val="00CF7BD8"/>
    <w:rsid w:val="00D00B9C"/>
    <w:rsid w:val="00D00F93"/>
    <w:rsid w:val="00D0129B"/>
    <w:rsid w:val="00D012A3"/>
    <w:rsid w:val="00D0141D"/>
    <w:rsid w:val="00D01FD8"/>
    <w:rsid w:val="00D02195"/>
    <w:rsid w:val="00D026B7"/>
    <w:rsid w:val="00D02911"/>
    <w:rsid w:val="00D02CE8"/>
    <w:rsid w:val="00D02FAF"/>
    <w:rsid w:val="00D0392C"/>
    <w:rsid w:val="00D03E13"/>
    <w:rsid w:val="00D0446E"/>
    <w:rsid w:val="00D0447F"/>
    <w:rsid w:val="00D044A5"/>
    <w:rsid w:val="00D045CE"/>
    <w:rsid w:val="00D0470C"/>
    <w:rsid w:val="00D05116"/>
    <w:rsid w:val="00D05E89"/>
    <w:rsid w:val="00D05F82"/>
    <w:rsid w:val="00D0764E"/>
    <w:rsid w:val="00D0774B"/>
    <w:rsid w:val="00D07B5A"/>
    <w:rsid w:val="00D10AE6"/>
    <w:rsid w:val="00D11B71"/>
    <w:rsid w:val="00D12EDF"/>
    <w:rsid w:val="00D134C3"/>
    <w:rsid w:val="00D13AB0"/>
    <w:rsid w:val="00D13B50"/>
    <w:rsid w:val="00D13C28"/>
    <w:rsid w:val="00D14CA0"/>
    <w:rsid w:val="00D1564C"/>
    <w:rsid w:val="00D156AA"/>
    <w:rsid w:val="00D15C8E"/>
    <w:rsid w:val="00D16035"/>
    <w:rsid w:val="00D16ED0"/>
    <w:rsid w:val="00D175B8"/>
    <w:rsid w:val="00D20A23"/>
    <w:rsid w:val="00D20FF9"/>
    <w:rsid w:val="00D22332"/>
    <w:rsid w:val="00D2462E"/>
    <w:rsid w:val="00D24AE1"/>
    <w:rsid w:val="00D24C26"/>
    <w:rsid w:val="00D25113"/>
    <w:rsid w:val="00D25BCD"/>
    <w:rsid w:val="00D25E4E"/>
    <w:rsid w:val="00D26AA5"/>
    <w:rsid w:val="00D27BA9"/>
    <w:rsid w:val="00D30367"/>
    <w:rsid w:val="00D30411"/>
    <w:rsid w:val="00D31E24"/>
    <w:rsid w:val="00D31F06"/>
    <w:rsid w:val="00D320A7"/>
    <w:rsid w:val="00D32209"/>
    <w:rsid w:val="00D3263C"/>
    <w:rsid w:val="00D32C42"/>
    <w:rsid w:val="00D3389F"/>
    <w:rsid w:val="00D34530"/>
    <w:rsid w:val="00D34555"/>
    <w:rsid w:val="00D345BA"/>
    <w:rsid w:val="00D362E5"/>
    <w:rsid w:val="00D364D3"/>
    <w:rsid w:val="00D3765D"/>
    <w:rsid w:val="00D37DCB"/>
    <w:rsid w:val="00D37E7A"/>
    <w:rsid w:val="00D40206"/>
    <w:rsid w:val="00D40233"/>
    <w:rsid w:val="00D4062D"/>
    <w:rsid w:val="00D40633"/>
    <w:rsid w:val="00D407E6"/>
    <w:rsid w:val="00D40977"/>
    <w:rsid w:val="00D416C7"/>
    <w:rsid w:val="00D4286A"/>
    <w:rsid w:val="00D42B19"/>
    <w:rsid w:val="00D42D28"/>
    <w:rsid w:val="00D4395C"/>
    <w:rsid w:val="00D4515A"/>
    <w:rsid w:val="00D45D77"/>
    <w:rsid w:val="00D45F5A"/>
    <w:rsid w:val="00D45FDC"/>
    <w:rsid w:val="00D46295"/>
    <w:rsid w:val="00D4694F"/>
    <w:rsid w:val="00D47128"/>
    <w:rsid w:val="00D472D7"/>
    <w:rsid w:val="00D47C50"/>
    <w:rsid w:val="00D47FCA"/>
    <w:rsid w:val="00D51B71"/>
    <w:rsid w:val="00D51E93"/>
    <w:rsid w:val="00D52CB8"/>
    <w:rsid w:val="00D52D88"/>
    <w:rsid w:val="00D52EBD"/>
    <w:rsid w:val="00D5321F"/>
    <w:rsid w:val="00D5381F"/>
    <w:rsid w:val="00D53C2B"/>
    <w:rsid w:val="00D53CA5"/>
    <w:rsid w:val="00D5416D"/>
    <w:rsid w:val="00D55F14"/>
    <w:rsid w:val="00D561DC"/>
    <w:rsid w:val="00D56938"/>
    <w:rsid w:val="00D570B0"/>
    <w:rsid w:val="00D57139"/>
    <w:rsid w:val="00D57148"/>
    <w:rsid w:val="00D57163"/>
    <w:rsid w:val="00D601CF"/>
    <w:rsid w:val="00D60F30"/>
    <w:rsid w:val="00D614AF"/>
    <w:rsid w:val="00D61ABE"/>
    <w:rsid w:val="00D623BA"/>
    <w:rsid w:val="00D62794"/>
    <w:rsid w:val="00D62A96"/>
    <w:rsid w:val="00D63311"/>
    <w:rsid w:val="00D6335E"/>
    <w:rsid w:val="00D63DB5"/>
    <w:rsid w:val="00D64543"/>
    <w:rsid w:val="00D6464B"/>
    <w:rsid w:val="00D647AE"/>
    <w:rsid w:val="00D663D2"/>
    <w:rsid w:val="00D6675A"/>
    <w:rsid w:val="00D66815"/>
    <w:rsid w:val="00D668F4"/>
    <w:rsid w:val="00D66AE8"/>
    <w:rsid w:val="00D67237"/>
    <w:rsid w:val="00D67555"/>
    <w:rsid w:val="00D67BA6"/>
    <w:rsid w:val="00D70361"/>
    <w:rsid w:val="00D70B1B"/>
    <w:rsid w:val="00D70DC9"/>
    <w:rsid w:val="00D70F94"/>
    <w:rsid w:val="00D7265C"/>
    <w:rsid w:val="00D7502F"/>
    <w:rsid w:val="00D7645E"/>
    <w:rsid w:val="00D77816"/>
    <w:rsid w:val="00D77B09"/>
    <w:rsid w:val="00D77DE0"/>
    <w:rsid w:val="00D80E15"/>
    <w:rsid w:val="00D8219B"/>
    <w:rsid w:val="00D835A0"/>
    <w:rsid w:val="00D83AE7"/>
    <w:rsid w:val="00D84623"/>
    <w:rsid w:val="00D84D89"/>
    <w:rsid w:val="00D84EDB"/>
    <w:rsid w:val="00D8517B"/>
    <w:rsid w:val="00D85F81"/>
    <w:rsid w:val="00D86B58"/>
    <w:rsid w:val="00D86C13"/>
    <w:rsid w:val="00D90F23"/>
    <w:rsid w:val="00D91841"/>
    <w:rsid w:val="00D92774"/>
    <w:rsid w:val="00D9433D"/>
    <w:rsid w:val="00D95931"/>
    <w:rsid w:val="00D95D93"/>
    <w:rsid w:val="00D977A5"/>
    <w:rsid w:val="00DA0001"/>
    <w:rsid w:val="00DA07DD"/>
    <w:rsid w:val="00DA0DA4"/>
    <w:rsid w:val="00DA1598"/>
    <w:rsid w:val="00DA3050"/>
    <w:rsid w:val="00DA35CC"/>
    <w:rsid w:val="00DA381B"/>
    <w:rsid w:val="00DA3E4A"/>
    <w:rsid w:val="00DA4333"/>
    <w:rsid w:val="00DA5206"/>
    <w:rsid w:val="00DA6136"/>
    <w:rsid w:val="00DB02AC"/>
    <w:rsid w:val="00DB0357"/>
    <w:rsid w:val="00DB146C"/>
    <w:rsid w:val="00DB1827"/>
    <w:rsid w:val="00DB1A7E"/>
    <w:rsid w:val="00DB1EF2"/>
    <w:rsid w:val="00DB28C6"/>
    <w:rsid w:val="00DB4676"/>
    <w:rsid w:val="00DB5CD3"/>
    <w:rsid w:val="00DB61DA"/>
    <w:rsid w:val="00DB77A7"/>
    <w:rsid w:val="00DC068D"/>
    <w:rsid w:val="00DC0F91"/>
    <w:rsid w:val="00DC0FE7"/>
    <w:rsid w:val="00DC240E"/>
    <w:rsid w:val="00DC2F0B"/>
    <w:rsid w:val="00DC37BD"/>
    <w:rsid w:val="00DC39D8"/>
    <w:rsid w:val="00DC440B"/>
    <w:rsid w:val="00DC4894"/>
    <w:rsid w:val="00DC4E71"/>
    <w:rsid w:val="00DC527A"/>
    <w:rsid w:val="00DC5CD3"/>
    <w:rsid w:val="00DC5FD6"/>
    <w:rsid w:val="00DC79C1"/>
    <w:rsid w:val="00DD08D6"/>
    <w:rsid w:val="00DD0A97"/>
    <w:rsid w:val="00DD11BD"/>
    <w:rsid w:val="00DD18AF"/>
    <w:rsid w:val="00DD221F"/>
    <w:rsid w:val="00DD25CE"/>
    <w:rsid w:val="00DD31D6"/>
    <w:rsid w:val="00DD430A"/>
    <w:rsid w:val="00DD5AF4"/>
    <w:rsid w:val="00DD6375"/>
    <w:rsid w:val="00DD7012"/>
    <w:rsid w:val="00DD719D"/>
    <w:rsid w:val="00DD7615"/>
    <w:rsid w:val="00DE050C"/>
    <w:rsid w:val="00DE051F"/>
    <w:rsid w:val="00DE06F6"/>
    <w:rsid w:val="00DE142B"/>
    <w:rsid w:val="00DE2725"/>
    <w:rsid w:val="00DE31F9"/>
    <w:rsid w:val="00DE4035"/>
    <w:rsid w:val="00DE40A8"/>
    <w:rsid w:val="00DE6639"/>
    <w:rsid w:val="00DE6F94"/>
    <w:rsid w:val="00DE75D8"/>
    <w:rsid w:val="00DF0410"/>
    <w:rsid w:val="00DF07F2"/>
    <w:rsid w:val="00DF222E"/>
    <w:rsid w:val="00DF2819"/>
    <w:rsid w:val="00DF2831"/>
    <w:rsid w:val="00DF392A"/>
    <w:rsid w:val="00DF3B10"/>
    <w:rsid w:val="00DF4AEA"/>
    <w:rsid w:val="00DF4C94"/>
    <w:rsid w:val="00DF4D7C"/>
    <w:rsid w:val="00DF5279"/>
    <w:rsid w:val="00DF59DE"/>
    <w:rsid w:val="00DF5DC6"/>
    <w:rsid w:val="00DF7B04"/>
    <w:rsid w:val="00E031E7"/>
    <w:rsid w:val="00E03E83"/>
    <w:rsid w:val="00E040B0"/>
    <w:rsid w:val="00E04439"/>
    <w:rsid w:val="00E04570"/>
    <w:rsid w:val="00E0470A"/>
    <w:rsid w:val="00E04D59"/>
    <w:rsid w:val="00E05BD7"/>
    <w:rsid w:val="00E05D88"/>
    <w:rsid w:val="00E063E1"/>
    <w:rsid w:val="00E06F90"/>
    <w:rsid w:val="00E078D7"/>
    <w:rsid w:val="00E12C43"/>
    <w:rsid w:val="00E13454"/>
    <w:rsid w:val="00E13466"/>
    <w:rsid w:val="00E1381C"/>
    <w:rsid w:val="00E14FCF"/>
    <w:rsid w:val="00E14FDC"/>
    <w:rsid w:val="00E154EA"/>
    <w:rsid w:val="00E15D10"/>
    <w:rsid w:val="00E16468"/>
    <w:rsid w:val="00E172AB"/>
    <w:rsid w:val="00E173A6"/>
    <w:rsid w:val="00E2034F"/>
    <w:rsid w:val="00E2071D"/>
    <w:rsid w:val="00E20E31"/>
    <w:rsid w:val="00E21750"/>
    <w:rsid w:val="00E21F10"/>
    <w:rsid w:val="00E22652"/>
    <w:rsid w:val="00E22816"/>
    <w:rsid w:val="00E22B93"/>
    <w:rsid w:val="00E2326D"/>
    <w:rsid w:val="00E237D2"/>
    <w:rsid w:val="00E238F8"/>
    <w:rsid w:val="00E243AF"/>
    <w:rsid w:val="00E245F3"/>
    <w:rsid w:val="00E246EF"/>
    <w:rsid w:val="00E25477"/>
    <w:rsid w:val="00E25B95"/>
    <w:rsid w:val="00E25C34"/>
    <w:rsid w:val="00E26E2F"/>
    <w:rsid w:val="00E2745E"/>
    <w:rsid w:val="00E27B38"/>
    <w:rsid w:val="00E308C0"/>
    <w:rsid w:val="00E31094"/>
    <w:rsid w:val="00E31847"/>
    <w:rsid w:val="00E32752"/>
    <w:rsid w:val="00E32C92"/>
    <w:rsid w:val="00E3341D"/>
    <w:rsid w:val="00E33F11"/>
    <w:rsid w:val="00E365BA"/>
    <w:rsid w:val="00E36AF8"/>
    <w:rsid w:val="00E37064"/>
    <w:rsid w:val="00E37620"/>
    <w:rsid w:val="00E37758"/>
    <w:rsid w:val="00E406BC"/>
    <w:rsid w:val="00E40B62"/>
    <w:rsid w:val="00E4162D"/>
    <w:rsid w:val="00E426C0"/>
    <w:rsid w:val="00E42786"/>
    <w:rsid w:val="00E4349A"/>
    <w:rsid w:val="00E43BDB"/>
    <w:rsid w:val="00E43D3C"/>
    <w:rsid w:val="00E456BB"/>
    <w:rsid w:val="00E45D29"/>
    <w:rsid w:val="00E466E8"/>
    <w:rsid w:val="00E506EF"/>
    <w:rsid w:val="00E50E30"/>
    <w:rsid w:val="00E51DB4"/>
    <w:rsid w:val="00E52E6E"/>
    <w:rsid w:val="00E53A1F"/>
    <w:rsid w:val="00E56204"/>
    <w:rsid w:val="00E57BC4"/>
    <w:rsid w:val="00E62417"/>
    <w:rsid w:val="00E62823"/>
    <w:rsid w:val="00E6345A"/>
    <w:rsid w:val="00E6447B"/>
    <w:rsid w:val="00E64DDA"/>
    <w:rsid w:val="00E64E4A"/>
    <w:rsid w:val="00E64FE7"/>
    <w:rsid w:val="00E65078"/>
    <w:rsid w:val="00E65646"/>
    <w:rsid w:val="00E660E7"/>
    <w:rsid w:val="00E66427"/>
    <w:rsid w:val="00E6673C"/>
    <w:rsid w:val="00E707D6"/>
    <w:rsid w:val="00E70B43"/>
    <w:rsid w:val="00E72C61"/>
    <w:rsid w:val="00E73FDD"/>
    <w:rsid w:val="00E741C7"/>
    <w:rsid w:val="00E74844"/>
    <w:rsid w:val="00E74A47"/>
    <w:rsid w:val="00E754AB"/>
    <w:rsid w:val="00E7687B"/>
    <w:rsid w:val="00E769B2"/>
    <w:rsid w:val="00E81922"/>
    <w:rsid w:val="00E81F55"/>
    <w:rsid w:val="00E82DF7"/>
    <w:rsid w:val="00E83159"/>
    <w:rsid w:val="00E83164"/>
    <w:rsid w:val="00E846EB"/>
    <w:rsid w:val="00E85336"/>
    <w:rsid w:val="00E85486"/>
    <w:rsid w:val="00E86705"/>
    <w:rsid w:val="00E86ACA"/>
    <w:rsid w:val="00E87100"/>
    <w:rsid w:val="00E87204"/>
    <w:rsid w:val="00E87965"/>
    <w:rsid w:val="00E909A6"/>
    <w:rsid w:val="00E91184"/>
    <w:rsid w:val="00E918A8"/>
    <w:rsid w:val="00E91FBD"/>
    <w:rsid w:val="00E9257D"/>
    <w:rsid w:val="00E92A54"/>
    <w:rsid w:val="00E930AB"/>
    <w:rsid w:val="00E94757"/>
    <w:rsid w:val="00E95934"/>
    <w:rsid w:val="00E961C7"/>
    <w:rsid w:val="00E9708B"/>
    <w:rsid w:val="00E97E12"/>
    <w:rsid w:val="00EA000F"/>
    <w:rsid w:val="00EA168D"/>
    <w:rsid w:val="00EA51A7"/>
    <w:rsid w:val="00EA6847"/>
    <w:rsid w:val="00EA7A34"/>
    <w:rsid w:val="00EA7CDB"/>
    <w:rsid w:val="00EA7D53"/>
    <w:rsid w:val="00EA7DBD"/>
    <w:rsid w:val="00EA7E17"/>
    <w:rsid w:val="00EA7F03"/>
    <w:rsid w:val="00EB0510"/>
    <w:rsid w:val="00EB0E6C"/>
    <w:rsid w:val="00EB181A"/>
    <w:rsid w:val="00EB213E"/>
    <w:rsid w:val="00EB22BB"/>
    <w:rsid w:val="00EB240A"/>
    <w:rsid w:val="00EB2C8A"/>
    <w:rsid w:val="00EB304C"/>
    <w:rsid w:val="00EB3674"/>
    <w:rsid w:val="00EB3C5B"/>
    <w:rsid w:val="00EB57E3"/>
    <w:rsid w:val="00EB6558"/>
    <w:rsid w:val="00EB69CA"/>
    <w:rsid w:val="00EB6C3F"/>
    <w:rsid w:val="00EB76DF"/>
    <w:rsid w:val="00EB7957"/>
    <w:rsid w:val="00EB7DDA"/>
    <w:rsid w:val="00EC027B"/>
    <w:rsid w:val="00EC067B"/>
    <w:rsid w:val="00EC082A"/>
    <w:rsid w:val="00EC0F85"/>
    <w:rsid w:val="00EC23D1"/>
    <w:rsid w:val="00EC30DB"/>
    <w:rsid w:val="00EC4183"/>
    <w:rsid w:val="00EC58E6"/>
    <w:rsid w:val="00EC5ACD"/>
    <w:rsid w:val="00EC6088"/>
    <w:rsid w:val="00EC62F9"/>
    <w:rsid w:val="00EC6B29"/>
    <w:rsid w:val="00EC6B40"/>
    <w:rsid w:val="00EC6B65"/>
    <w:rsid w:val="00EC7479"/>
    <w:rsid w:val="00ED016F"/>
    <w:rsid w:val="00ED0CDD"/>
    <w:rsid w:val="00ED0FAB"/>
    <w:rsid w:val="00ED2A19"/>
    <w:rsid w:val="00ED2B4E"/>
    <w:rsid w:val="00ED3665"/>
    <w:rsid w:val="00ED44C8"/>
    <w:rsid w:val="00ED459B"/>
    <w:rsid w:val="00EE027C"/>
    <w:rsid w:val="00EE046D"/>
    <w:rsid w:val="00EE16FC"/>
    <w:rsid w:val="00EE20A4"/>
    <w:rsid w:val="00EE2244"/>
    <w:rsid w:val="00EE3E85"/>
    <w:rsid w:val="00EE3E95"/>
    <w:rsid w:val="00EE5BEB"/>
    <w:rsid w:val="00EE6EDF"/>
    <w:rsid w:val="00EE6FB8"/>
    <w:rsid w:val="00EE74C0"/>
    <w:rsid w:val="00EF0D3A"/>
    <w:rsid w:val="00EF245D"/>
    <w:rsid w:val="00EF295B"/>
    <w:rsid w:val="00EF2B0F"/>
    <w:rsid w:val="00EF2DA4"/>
    <w:rsid w:val="00EF3B44"/>
    <w:rsid w:val="00EF45C3"/>
    <w:rsid w:val="00EF4857"/>
    <w:rsid w:val="00EF57B1"/>
    <w:rsid w:val="00EF5E9B"/>
    <w:rsid w:val="00EF70AE"/>
    <w:rsid w:val="00EF76B6"/>
    <w:rsid w:val="00EF7A49"/>
    <w:rsid w:val="00F002CA"/>
    <w:rsid w:val="00F00A97"/>
    <w:rsid w:val="00F010E3"/>
    <w:rsid w:val="00F011F7"/>
    <w:rsid w:val="00F01C02"/>
    <w:rsid w:val="00F01DA0"/>
    <w:rsid w:val="00F02BF2"/>
    <w:rsid w:val="00F02D80"/>
    <w:rsid w:val="00F02E92"/>
    <w:rsid w:val="00F03AD3"/>
    <w:rsid w:val="00F044AF"/>
    <w:rsid w:val="00F0457B"/>
    <w:rsid w:val="00F0537B"/>
    <w:rsid w:val="00F05755"/>
    <w:rsid w:val="00F06B7B"/>
    <w:rsid w:val="00F07A54"/>
    <w:rsid w:val="00F07CF1"/>
    <w:rsid w:val="00F10715"/>
    <w:rsid w:val="00F10C8E"/>
    <w:rsid w:val="00F147B0"/>
    <w:rsid w:val="00F14AB2"/>
    <w:rsid w:val="00F14E8A"/>
    <w:rsid w:val="00F17AF6"/>
    <w:rsid w:val="00F206B4"/>
    <w:rsid w:val="00F210C4"/>
    <w:rsid w:val="00F211AD"/>
    <w:rsid w:val="00F2165F"/>
    <w:rsid w:val="00F23B58"/>
    <w:rsid w:val="00F244C4"/>
    <w:rsid w:val="00F245B7"/>
    <w:rsid w:val="00F24A16"/>
    <w:rsid w:val="00F24C47"/>
    <w:rsid w:val="00F24E81"/>
    <w:rsid w:val="00F2517B"/>
    <w:rsid w:val="00F25331"/>
    <w:rsid w:val="00F2544B"/>
    <w:rsid w:val="00F25FAD"/>
    <w:rsid w:val="00F3044F"/>
    <w:rsid w:val="00F30A78"/>
    <w:rsid w:val="00F30C11"/>
    <w:rsid w:val="00F31CC4"/>
    <w:rsid w:val="00F3200A"/>
    <w:rsid w:val="00F32863"/>
    <w:rsid w:val="00F32F90"/>
    <w:rsid w:val="00F33E54"/>
    <w:rsid w:val="00F3429A"/>
    <w:rsid w:val="00F3465C"/>
    <w:rsid w:val="00F34F3F"/>
    <w:rsid w:val="00F35233"/>
    <w:rsid w:val="00F35334"/>
    <w:rsid w:val="00F35B7D"/>
    <w:rsid w:val="00F36144"/>
    <w:rsid w:val="00F36687"/>
    <w:rsid w:val="00F36E84"/>
    <w:rsid w:val="00F37856"/>
    <w:rsid w:val="00F4170B"/>
    <w:rsid w:val="00F422B3"/>
    <w:rsid w:val="00F4322D"/>
    <w:rsid w:val="00F43B76"/>
    <w:rsid w:val="00F43D52"/>
    <w:rsid w:val="00F44B5F"/>
    <w:rsid w:val="00F45595"/>
    <w:rsid w:val="00F4647D"/>
    <w:rsid w:val="00F46500"/>
    <w:rsid w:val="00F46E5C"/>
    <w:rsid w:val="00F472BA"/>
    <w:rsid w:val="00F47B79"/>
    <w:rsid w:val="00F50A26"/>
    <w:rsid w:val="00F50AF3"/>
    <w:rsid w:val="00F50F53"/>
    <w:rsid w:val="00F51F61"/>
    <w:rsid w:val="00F532B5"/>
    <w:rsid w:val="00F53FB2"/>
    <w:rsid w:val="00F551F3"/>
    <w:rsid w:val="00F552C4"/>
    <w:rsid w:val="00F55FEE"/>
    <w:rsid w:val="00F56048"/>
    <w:rsid w:val="00F56A2E"/>
    <w:rsid w:val="00F56A34"/>
    <w:rsid w:val="00F56C1E"/>
    <w:rsid w:val="00F574CA"/>
    <w:rsid w:val="00F57C2A"/>
    <w:rsid w:val="00F57DB2"/>
    <w:rsid w:val="00F60132"/>
    <w:rsid w:val="00F60968"/>
    <w:rsid w:val="00F60FBC"/>
    <w:rsid w:val="00F6111C"/>
    <w:rsid w:val="00F61194"/>
    <w:rsid w:val="00F614A3"/>
    <w:rsid w:val="00F61B0C"/>
    <w:rsid w:val="00F61E4B"/>
    <w:rsid w:val="00F62EE7"/>
    <w:rsid w:val="00F63258"/>
    <w:rsid w:val="00F634FE"/>
    <w:rsid w:val="00F63971"/>
    <w:rsid w:val="00F63E52"/>
    <w:rsid w:val="00F646C5"/>
    <w:rsid w:val="00F65474"/>
    <w:rsid w:val="00F65ACF"/>
    <w:rsid w:val="00F65BC4"/>
    <w:rsid w:val="00F65D2C"/>
    <w:rsid w:val="00F65D93"/>
    <w:rsid w:val="00F65F43"/>
    <w:rsid w:val="00F66B5A"/>
    <w:rsid w:val="00F66C1F"/>
    <w:rsid w:val="00F66FDC"/>
    <w:rsid w:val="00F6794E"/>
    <w:rsid w:val="00F7159E"/>
    <w:rsid w:val="00F726E3"/>
    <w:rsid w:val="00F72CF7"/>
    <w:rsid w:val="00F733E2"/>
    <w:rsid w:val="00F73E22"/>
    <w:rsid w:val="00F73EB0"/>
    <w:rsid w:val="00F744D4"/>
    <w:rsid w:val="00F751A2"/>
    <w:rsid w:val="00F7557A"/>
    <w:rsid w:val="00F76484"/>
    <w:rsid w:val="00F76BEB"/>
    <w:rsid w:val="00F76C11"/>
    <w:rsid w:val="00F772EF"/>
    <w:rsid w:val="00F80CBC"/>
    <w:rsid w:val="00F81120"/>
    <w:rsid w:val="00F816C5"/>
    <w:rsid w:val="00F83558"/>
    <w:rsid w:val="00F83757"/>
    <w:rsid w:val="00F83A00"/>
    <w:rsid w:val="00F849AC"/>
    <w:rsid w:val="00F849BF"/>
    <w:rsid w:val="00F85AA7"/>
    <w:rsid w:val="00F86652"/>
    <w:rsid w:val="00F86EE8"/>
    <w:rsid w:val="00F876DF"/>
    <w:rsid w:val="00F87906"/>
    <w:rsid w:val="00F87B15"/>
    <w:rsid w:val="00F87F79"/>
    <w:rsid w:val="00F9054B"/>
    <w:rsid w:val="00F90D61"/>
    <w:rsid w:val="00F910E7"/>
    <w:rsid w:val="00F910E8"/>
    <w:rsid w:val="00F9158D"/>
    <w:rsid w:val="00F92CA7"/>
    <w:rsid w:val="00F9356A"/>
    <w:rsid w:val="00F938E2"/>
    <w:rsid w:val="00F93AAE"/>
    <w:rsid w:val="00F95893"/>
    <w:rsid w:val="00F95AA6"/>
    <w:rsid w:val="00F95EFE"/>
    <w:rsid w:val="00F968FF"/>
    <w:rsid w:val="00F96B86"/>
    <w:rsid w:val="00FA03A0"/>
    <w:rsid w:val="00FA073D"/>
    <w:rsid w:val="00FA13E8"/>
    <w:rsid w:val="00FA216F"/>
    <w:rsid w:val="00FA3059"/>
    <w:rsid w:val="00FA39B2"/>
    <w:rsid w:val="00FA406F"/>
    <w:rsid w:val="00FA5496"/>
    <w:rsid w:val="00FA624A"/>
    <w:rsid w:val="00FA6EEE"/>
    <w:rsid w:val="00FA7A76"/>
    <w:rsid w:val="00FA7EDF"/>
    <w:rsid w:val="00FB06E1"/>
    <w:rsid w:val="00FB0D9D"/>
    <w:rsid w:val="00FB13E4"/>
    <w:rsid w:val="00FB151F"/>
    <w:rsid w:val="00FB1793"/>
    <w:rsid w:val="00FB2642"/>
    <w:rsid w:val="00FB2C8A"/>
    <w:rsid w:val="00FB3D3F"/>
    <w:rsid w:val="00FB3E9B"/>
    <w:rsid w:val="00FB539B"/>
    <w:rsid w:val="00FB56A1"/>
    <w:rsid w:val="00FB661C"/>
    <w:rsid w:val="00FB723D"/>
    <w:rsid w:val="00FC0692"/>
    <w:rsid w:val="00FC0B74"/>
    <w:rsid w:val="00FC1683"/>
    <w:rsid w:val="00FC1851"/>
    <w:rsid w:val="00FC2314"/>
    <w:rsid w:val="00FC24D9"/>
    <w:rsid w:val="00FC2F6E"/>
    <w:rsid w:val="00FC2F9B"/>
    <w:rsid w:val="00FC30F5"/>
    <w:rsid w:val="00FC3C10"/>
    <w:rsid w:val="00FC40D8"/>
    <w:rsid w:val="00FC4E5D"/>
    <w:rsid w:val="00FC5378"/>
    <w:rsid w:val="00FC5A02"/>
    <w:rsid w:val="00FC6A0D"/>
    <w:rsid w:val="00FC78C4"/>
    <w:rsid w:val="00FC7939"/>
    <w:rsid w:val="00FC7D5F"/>
    <w:rsid w:val="00FD0CAA"/>
    <w:rsid w:val="00FD0EA1"/>
    <w:rsid w:val="00FD1045"/>
    <w:rsid w:val="00FD3AEB"/>
    <w:rsid w:val="00FD3CCC"/>
    <w:rsid w:val="00FD3EBB"/>
    <w:rsid w:val="00FD3F51"/>
    <w:rsid w:val="00FD4201"/>
    <w:rsid w:val="00FD44E4"/>
    <w:rsid w:val="00FD529B"/>
    <w:rsid w:val="00FD6B5D"/>
    <w:rsid w:val="00FD6C60"/>
    <w:rsid w:val="00FE007D"/>
    <w:rsid w:val="00FE02D2"/>
    <w:rsid w:val="00FE1747"/>
    <w:rsid w:val="00FE182D"/>
    <w:rsid w:val="00FE22BB"/>
    <w:rsid w:val="00FE3485"/>
    <w:rsid w:val="00FE3B39"/>
    <w:rsid w:val="00FE5646"/>
    <w:rsid w:val="00FE5B47"/>
    <w:rsid w:val="00FE6511"/>
    <w:rsid w:val="00FE682E"/>
    <w:rsid w:val="00FE74B4"/>
    <w:rsid w:val="00FF05D9"/>
    <w:rsid w:val="00FF2DE3"/>
    <w:rsid w:val="00FF304E"/>
    <w:rsid w:val="00FF3C1B"/>
    <w:rsid w:val="00FF3F86"/>
    <w:rsid w:val="00FF3FB8"/>
    <w:rsid w:val="00FF5CC3"/>
    <w:rsid w:val="00FF6332"/>
    <w:rsid w:val="00FF67B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E1F3B"/>
  <w15:chartTrackingRefBased/>
  <w15:docId w15:val="{5921EB83-7551-6547-B5E8-45100C7E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707"/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72707"/>
    <w:pPr>
      <w:keepNext/>
      <w:spacing w:before="240" w:after="60" w:line="360" w:lineRule="auto"/>
      <w:ind w:firstLine="72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2707"/>
    <w:rPr>
      <w:rFonts w:eastAsia="Calibri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B72707"/>
    <w:rPr>
      <w:color w:val="0000FF"/>
      <w:u w:val="single"/>
    </w:rPr>
  </w:style>
  <w:style w:type="paragraph" w:styleId="NormalWeb">
    <w:name w:val="Normal (Web)"/>
    <w:basedOn w:val="Normal"/>
    <w:unhideWhenUsed/>
    <w:rsid w:val="00B72707"/>
    <w:pPr>
      <w:spacing w:before="100" w:beforeAutospacing="1" w:after="100" w:afterAutospacing="1" w:line="360" w:lineRule="auto"/>
      <w:ind w:firstLine="720"/>
    </w:pPr>
  </w:style>
  <w:style w:type="paragraph" w:customStyle="1" w:styleId="default">
    <w:name w:val="default"/>
    <w:basedOn w:val="Normal"/>
    <w:uiPriority w:val="99"/>
    <w:semiHidden/>
    <w:rsid w:val="00B72707"/>
    <w:rPr>
      <w:rFonts w:ascii="Verdana" w:hAnsi="Verdana"/>
      <w:color w:val="000000"/>
    </w:rPr>
  </w:style>
  <w:style w:type="paragraph" w:styleId="BalloonText">
    <w:name w:val="Balloon Text"/>
    <w:basedOn w:val="Normal"/>
    <w:link w:val="BalloonTextChar"/>
    <w:rsid w:val="00F6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C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semiHidden/>
    <w:rsid w:val="007D36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36B0"/>
    <w:rPr>
      <w:rFonts w:eastAsia="Times New Roman"/>
      <w:sz w:val="20"/>
      <w:szCs w:val="20"/>
    </w:rPr>
  </w:style>
  <w:style w:type="character" w:styleId="FollowedHyperlink">
    <w:name w:val="FollowedHyperlink"/>
    <w:rsid w:val="00314477"/>
    <w:rPr>
      <w:color w:val="800080"/>
      <w:u w:val="single"/>
    </w:rPr>
  </w:style>
  <w:style w:type="paragraph" w:customStyle="1" w:styleId="msolistparagraph0">
    <w:name w:val="msolistparagraph"/>
    <w:basedOn w:val="Normal"/>
    <w:rsid w:val="00142418"/>
    <w:pPr>
      <w:spacing w:before="100" w:beforeAutospacing="1" w:after="100" w:afterAutospacing="1"/>
    </w:pPr>
    <w:rPr>
      <w:rFonts w:eastAsia="Times New Roman"/>
    </w:rPr>
  </w:style>
  <w:style w:type="paragraph" w:styleId="DocumentMap">
    <w:name w:val="Document Map"/>
    <w:basedOn w:val="Normal"/>
    <w:semiHidden/>
    <w:rsid w:val="00F17A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052BF"/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052BF"/>
  </w:style>
  <w:style w:type="character" w:customStyle="1" w:styleId="CommentSubjectChar">
    <w:name w:val="Comment Subject Char"/>
    <w:link w:val="CommentSubject"/>
    <w:rsid w:val="000052BF"/>
    <w:rPr>
      <w:rFonts w:eastAsia="Calibri"/>
      <w:b/>
      <w:bCs/>
    </w:rPr>
  </w:style>
  <w:style w:type="paragraph" w:styleId="Header">
    <w:name w:val="header"/>
    <w:basedOn w:val="Normal"/>
    <w:link w:val="HeaderChar"/>
    <w:uiPriority w:val="99"/>
    <w:rsid w:val="002D6C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6CCC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2D6C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6CC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faon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ipmentfinanceadvant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DE38-F339-4FD9-9348-7BC6CB3C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Market Value or $1 Buyout Lease? What You Need to Know to Decide </vt:lpstr>
    </vt:vector>
  </TitlesOfParts>
  <Company>ELFA</Company>
  <LinksUpToDate>false</LinksUpToDate>
  <CharactersWithSpaces>6925</CharactersWithSpaces>
  <SharedDoc>false</SharedDoc>
  <HLinks>
    <vt:vector size="12" baseType="variant">
      <vt:variant>
        <vt:i4>3538999</vt:i4>
      </vt:variant>
      <vt:variant>
        <vt:i4>3</vt:i4>
      </vt:variant>
      <vt:variant>
        <vt:i4>0</vt:i4>
      </vt:variant>
      <vt:variant>
        <vt:i4>5</vt:i4>
      </vt:variant>
      <vt:variant>
        <vt:lpwstr>http://www.elfaonline.org/</vt:lpwstr>
      </vt:variant>
      <vt:variant>
        <vt:lpwstr/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http://www.equipmentfinanceadvantage.org/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Market Value or $1 Buyout Lease? What You Need to Know to Decide</dc:title>
  <dc:subject/>
  <dc:creator>ELFA</dc:creator>
  <cp:keywords/>
  <cp:lastModifiedBy>Shirley Bryant</cp:lastModifiedBy>
  <cp:revision>4</cp:revision>
  <cp:lastPrinted>2011-04-19T17:25:00Z</cp:lastPrinted>
  <dcterms:created xsi:type="dcterms:W3CDTF">2020-10-06T19:54:00Z</dcterms:created>
  <dcterms:modified xsi:type="dcterms:W3CDTF">2020-11-04T15:26:00Z</dcterms:modified>
</cp:coreProperties>
</file>