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5625F" w14:textId="77777777" w:rsidR="0072423F" w:rsidRDefault="008F515A" w:rsidP="00EC30DB">
      <w:pPr>
        <w:pStyle w:val="Heading1"/>
        <w:spacing w:line="240" w:lineRule="auto"/>
        <w:ind w:hanging="180"/>
        <w:rPr>
          <w:rFonts w:eastAsia="Times New Roman"/>
          <w:b w:val="0"/>
          <w:bCs w:val="0"/>
          <w:u w:val="single"/>
        </w:rPr>
      </w:pPr>
      <w:r>
        <w:rPr>
          <w:rFonts w:eastAsia="Times New Roman"/>
          <w:b w:val="0"/>
          <w:bCs w:val="0"/>
          <w:noProof/>
          <w:u w:val="single"/>
        </w:rPr>
        <w:drawing>
          <wp:anchor distT="0" distB="0" distL="114300" distR="114300" simplePos="0" relativeHeight="251657728" behindDoc="0" locked="0" layoutInCell="1" allowOverlap="1" wp14:anchorId="2CF6C24D" wp14:editId="1188D3A0">
            <wp:simplePos x="0" y="0"/>
            <wp:positionH relativeFrom="column">
              <wp:align>left</wp:align>
            </wp:positionH>
            <wp:positionV relativeFrom="paragraph">
              <wp:posOffset>171450</wp:posOffset>
            </wp:positionV>
            <wp:extent cx="2076450" cy="771525"/>
            <wp:effectExtent l="0" t="0" r="0" b="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BB4C6" w14:textId="77777777" w:rsidR="0072423F" w:rsidRDefault="0072423F" w:rsidP="00EC30DB">
      <w:pPr>
        <w:pStyle w:val="Heading1"/>
        <w:spacing w:line="240" w:lineRule="auto"/>
        <w:ind w:firstLine="0"/>
        <w:rPr>
          <w:rFonts w:eastAsia="Times New Roman"/>
          <w:b w:val="0"/>
          <w:bCs w:val="0"/>
          <w:u w:val="single"/>
        </w:rPr>
      </w:pPr>
    </w:p>
    <w:p w14:paraId="0E72D6BE" w14:textId="77777777" w:rsidR="00557ED2" w:rsidRPr="003F3CED" w:rsidRDefault="00557ED2" w:rsidP="00EC30DB"/>
    <w:p w14:paraId="66A4DD16" w14:textId="77777777" w:rsidR="00FE3B39" w:rsidRDefault="00FE3B39" w:rsidP="00EC30DB">
      <w:pPr>
        <w:spacing w:after="10"/>
      </w:pPr>
    </w:p>
    <w:p w14:paraId="5DC27952" w14:textId="77777777" w:rsidR="00EC30DB" w:rsidRDefault="00EC30DB" w:rsidP="00EC30DB">
      <w:r w:rsidRPr="003C4768">
        <w:t>[word count:</w:t>
      </w:r>
      <w:r w:rsidR="00502351">
        <w:t xml:space="preserve"> </w:t>
      </w:r>
      <w:r w:rsidR="00AE0092">
        <w:t>896</w:t>
      </w:r>
      <w:r w:rsidRPr="003C4768">
        <w:t>]</w:t>
      </w:r>
    </w:p>
    <w:p w14:paraId="08B520F3" w14:textId="1FA82EA7" w:rsidR="009662F0" w:rsidRDefault="009662F0" w:rsidP="00EC30DB">
      <w:pPr>
        <w:spacing w:after="10"/>
      </w:pPr>
      <w:r>
        <w:t>©Equipment Leasing and Finance Association 20</w:t>
      </w:r>
      <w:r w:rsidR="008F515A">
        <w:t>20</w:t>
      </w:r>
      <w:r>
        <w:t>. Reprinted with permission.</w:t>
      </w:r>
    </w:p>
    <w:p w14:paraId="27BDBBCF" w14:textId="77777777" w:rsidR="003C4768" w:rsidRPr="003C4768" w:rsidRDefault="003C4768" w:rsidP="00EC30DB"/>
    <w:p w14:paraId="34DAAA26" w14:textId="77777777" w:rsidR="00022FBE" w:rsidRPr="00022FBE" w:rsidRDefault="00022FBE" w:rsidP="00EC30DB">
      <w:pPr>
        <w:jc w:val="center"/>
        <w:rPr>
          <w:b/>
          <w:sz w:val="28"/>
          <w:szCs w:val="28"/>
        </w:rPr>
      </w:pPr>
      <w:r w:rsidRPr="00022FBE">
        <w:rPr>
          <w:b/>
          <w:sz w:val="28"/>
          <w:szCs w:val="28"/>
        </w:rPr>
        <w:t>Lease or Loan?</w:t>
      </w:r>
      <w:r w:rsidR="001202A7">
        <w:rPr>
          <w:b/>
          <w:sz w:val="28"/>
          <w:szCs w:val="28"/>
        </w:rPr>
        <w:t xml:space="preserve"> </w:t>
      </w:r>
      <w:r w:rsidRPr="00022FBE">
        <w:rPr>
          <w:b/>
          <w:sz w:val="28"/>
          <w:szCs w:val="28"/>
        </w:rPr>
        <w:t xml:space="preserve">What You Need to Know </w:t>
      </w:r>
      <w:r w:rsidR="00F3200A">
        <w:rPr>
          <w:b/>
          <w:sz w:val="28"/>
          <w:szCs w:val="28"/>
        </w:rPr>
        <w:t>t</w:t>
      </w:r>
      <w:r w:rsidRPr="00022FBE">
        <w:rPr>
          <w:b/>
          <w:sz w:val="28"/>
          <w:szCs w:val="28"/>
        </w:rPr>
        <w:t>o Decide</w:t>
      </w:r>
    </w:p>
    <w:p w14:paraId="43BE4540" w14:textId="77777777" w:rsidR="00EC30DB" w:rsidRPr="000A4761" w:rsidRDefault="00EC30DB" w:rsidP="00EC30DB">
      <w:pPr>
        <w:jc w:val="center"/>
      </w:pPr>
      <w:r w:rsidRPr="000A4761">
        <w:t xml:space="preserve">By </w:t>
      </w:r>
      <w:r w:rsidR="009A1C8C">
        <w:t>Ralph Petta</w:t>
      </w:r>
      <w:r w:rsidRPr="000A4761">
        <w:t xml:space="preserve">, </w:t>
      </w:r>
    </w:p>
    <w:p w14:paraId="75739318" w14:textId="77777777" w:rsidR="00EC30DB" w:rsidRPr="000A4761" w:rsidRDefault="00EC30DB" w:rsidP="00EC30DB">
      <w:pPr>
        <w:jc w:val="center"/>
      </w:pPr>
      <w:r w:rsidRPr="000A4761">
        <w:t xml:space="preserve">President and CEO, Equipment Leasing and Finance Association </w:t>
      </w:r>
    </w:p>
    <w:p w14:paraId="6DDF00AB" w14:textId="77777777" w:rsidR="00022FBE" w:rsidRPr="000A4761" w:rsidRDefault="00022FBE" w:rsidP="00EC30DB">
      <w:pPr>
        <w:jc w:val="center"/>
      </w:pPr>
    </w:p>
    <w:p w14:paraId="1F299131" w14:textId="77777777" w:rsidR="00022FBE" w:rsidRPr="000A4761" w:rsidRDefault="00C4793D" w:rsidP="009A1C8C">
      <w:pPr>
        <w:spacing w:line="360" w:lineRule="auto"/>
        <w:ind w:firstLine="720"/>
      </w:pPr>
      <w:r>
        <w:t>As the economy continues to improve, more businesses are making capital investments to fuel their growth.</w:t>
      </w:r>
      <w:r w:rsidR="001202A7">
        <w:t xml:space="preserve"> </w:t>
      </w:r>
      <w:r w:rsidR="00022FBE" w:rsidRPr="000A4761">
        <w:t xml:space="preserve">When business owners and managers consider acquiring equipment, they often think of their payment option as a </w:t>
      </w:r>
      <w:r>
        <w:t>“</w:t>
      </w:r>
      <w:r w:rsidR="00022FBE" w:rsidRPr="000A4761">
        <w:t>lease versus buy</w:t>
      </w:r>
      <w:r>
        <w:t>”</w:t>
      </w:r>
      <w:r w:rsidR="00022FBE" w:rsidRPr="000A4761">
        <w:t xml:space="preserve"> decision.</w:t>
      </w:r>
      <w:r w:rsidR="001202A7">
        <w:t xml:space="preserve"> </w:t>
      </w:r>
      <w:r w:rsidR="00022FBE" w:rsidRPr="000A4761">
        <w:t xml:space="preserve">In any economic environment, </w:t>
      </w:r>
      <w:r w:rsidR="00126DF4">
        <w:t xml:space="preserve">when </w:t>
      </w:r>
      <w:r w:rsidR="00022FBE" w:rsidRPr="000A4761">
        <w:t xml:space="preserve">preserving owner or shareholder capital </w:t>
      </w:r>
      <w:r w:rsidR="00B40D17">
        <w:t>is an important goal</w:t>
      </w:r>
      <w:r w:rsidR="00D67237">
        <w:t>,</w:t>
      </w:r>
      <w:r w:rsidR="00022FBE" w:rsidRPr="000A4761">
        <w:t xml:space="preserve"> </w:t>
      </w:r>
      <w:r w:rsidR="00022FBE">
        <w:t xml:space="preserve">financing equipment through a lease or loan </w:t>
      </w:r>
      <w:r w:rsidR="00126DF4">
        <w:t xml:space="preserve">will </w:t>
      </w:r>
      <w:r w:rsidR="00022FBE">
        <w:t xml:space="preserve">enable your business to preserve </w:t>
      </w:r>
      <w:r w:rsidR="006E0AF6">
        <w:t xml:space="preserve">its </w:t>
      </w:r>
      <w:r w:rsidR="00022FBE">
        <w:t>cash</w:t>
      </w:r>
      <w:r w:rsidR="000A59B8">
        <w:t>.</w:t>
      </w:r>
      <w:r w:rsidR="001202A7">
        <w:t xml:space="preserve"> </w:t>
      </w:r>
    </w:p>
    <w:p w14:paraId="18B3BC07" w14:textId="77777777" w:rsidR="00EC30DB" w:rsidRDefault="00EC30DB" w:rsidP="009A1C8C">
      <w:pPr>
        <w:spacing w:line="360" w:lineRule="auto"/>
        <w:rPr>
          <w:b/>
        </w:rPr>
      </w:pPr>
    </w:p>
    <w:p w14:paraId="42410700" w14:textId="77777777" w:rsidR="00F2544B" w:rsidRPr="00F2544B" w:rsidRDefault="00396804" w:rsidP="009A1C8C">
      <w:pPr>
        <w:spacing w:line="360" w:lineRule="auto"/>
        <w:rPr>
          <w:b/>
        </w:rPr>
      </w:pPr>
      <w:r>
        <w:rPr>
          <w:b/>
        </w:rPr>
        <w:t>Choosing Your Financing Option</w:t>
      </w:r>
    </w:p>
    <w:p w14:paraId="53B65627" w14:textId="77777777" w:rsidR="00155E50" w:rsidRDefault="000A59B8" w:rsidP="009A1C8C">
      <w:pPr>
        <w:spacing w:line="360" w:lineRule="auto"/>
        <w:ind w:firstLine="360"/>
      </w:pPr>
      <w:r>
        <w:t>Whe</w:t>
      </w:r>
      <w:r w:rsidR="004B36E4">
        <w:t>ther</w:t>
      </w:r>
      <w:r>
        <w:t xml:space="preserve"> </w:t>
      </w:r>
      <w:r w:rsidR="00B40D17">
        <w:t xml:space="preserve">you finance equipment </w:t>
      </w:r>
      <w:r w:rsidR="00022FBE">
        <w:t>through a lease or loan</w:t>
      </w:r>
      <w:r w:rsidR="004B36E4">
        <w:t>,</w:t>
      </w:r>
      <w:r w:rsidR="00022FBE">
        <w:t xml:space="preserve"> </w:t>
      </w:r>
      <w:r w:rsidR="000604DA">
        <w:t xml:space="preserve">each has </w:t>
      </w:r>
      <w:r w:rsidR="004F3844">
        <w:t xml:space="preserve">its </w:t>
      </w:r>
      <w:r w:rsidR="000604DA">
        <w:t>advantages</w:t>
      </w:r>
      <w:r w:rsidR="00F938E2">
        <w:t>.</w:t>
      </w:r>
      <w:r w:rsidR="001202A7">
        <w:t xml:space="preserve"> </w:t>
      </w:r>
      <w:r w:rsidR="003F698A" w:rsidRPr="000A4761">
        <w:t xml:space="preserve">In evaluating </w:t>
      </w:r>
      <w:r w:rsidR="00B40D17">
        <w:t>your</w:t>
      </w:r>
      <w:r w:rsidR="00B40D17" w:rsidRPr="000A4761">
        <w:t xml:space="preserve"> </w:t>
      </w:r>
      <w:r w:rsidR="003F698A" w:rsidRPr="000A4761">
        <w:t>options</w:t>
      </w:r>
      <w:r w:rsidR="00B40D17">
        <w:t>,</w:t>
      </w:r>
      <w:r w:rsidR="003F698A" w:rsidRPr="000A4761">
        <w:t xml:space="preserve"> it is important to look at each alternative to determine which will</w:t>
      </w:r>
      <w:r w:rsidR="00D67237">
        <w:t xml:space="preserve"> </w:t>
      </w:r>
      <w:r w:rsidR="00126DF4">
        <w:t>best balance usage, cash flow and</w:t>
      </w:r>
      <w:r w:rsidR="001202A7">
        <w:t xml:space="preserve"> your</w:t>
      </w:r>
      <w:r w:rsidR="00126DF4">
        <w:t xml:space="preserve"> </w:t>
      </w:r>
      <w:r w:rsidR="000C0004">
        <w:t>financial</w:t>
      </w:r>
      <w:r w:rsidR="00126DF4">
        <w:t xml:space="preserve"> objectives. </w:t>
      </w:r>
      <w:r w:rsidR="00F938E2">
        <w:t>T</w:t>
      </w:r>
      <w:r w:rsidR="003F698A">
        <w:t xml:space="preserve">o help determine </w:t>
      </w:r>
      <w:r w:rsidR="000604DA">
        <w:t xml:space="preserve">the </w:t>
      </w:r>
      <w:r w:rsidR="000C0004">
        <w:t xml:space="preserve">most </w:t>
      </w:r>
      <w:r w:rsidR="000604DA">
        <w:t>a</w:t>
      </w:r>
      <w:r w:rsidR="00D40977">
        <w:t xml:space="preserve">ppropriate </w:t>
      </w:r>
      <w:r w:rsidR="000604DA">
        <w:t>option</w:t>
      </w:r>
      <w:r w:rsidR="004F3844">
        <w:t>,</w:t>
      </w:r>
      <w:r w:rsidR="000604DA">
        <w:t xml:space="preserve"> </w:t>
      </w:r>
      <w:r w:rsidR="00C4793D">
        <w:t xml:space="preserve">consider the </w:t>
      </w:r>
      <w:r w:rsidR="000604DA">
        <w:t>following questions</w:t>
      </w:r>
      <w:r w:rsidR="000C0004">
        <w:t>.</w:t>
      </w:r>
    </w:p>
    <w:p w14:paraId="1513F721" w14:textId="77777777" w:rsidR="00FE3B39" w:rsidRDefault="00FE3B39" w:rsidP="00EC30DB">
      <w:pPr>
        <w:rPr>
          <w:b/>
        </w:rPr>
      </w:pPr>
    </w:p>
    <w:p w14:paraId="39FC621D" w14:textId="77777777" w:rsidR="00396804" w:rsidRDefault="00502351" w:rsidP="00EC30DB">
      <w:pPr>
        <w:rPr>
          <w:b/>
        </w:rPr>
      </w:pPr>
      <w:r>
        <w:rPr>
          <w:b/>
        </w:rPr>
        <w:t>10</w:t>
      </w:r>
      <w:r w:rsidR="00396804" w:rsidRPr="00396804">
        <w:rPr>
          <w:b/>
        </w:rPr>
        <w:t xml:space="preserve"> Considerations in a Lease or Loan Decision:</w:t>
      </w:r>
    </w:p>
    <w:p w14:paraId="224CC40F" w14:textId="77777777" w:rsidR="00FE3B39" w:rsidRPr="00396804" w:rsidRDefault="00FE3B39" w:rsidP="00EC30DB">
      <w:pPr>
        <w:rPr>
          <w:b/>
        </w:rPr>
      </w:pPr>
    </w:p>
    <w:p w14:paraId="760A3EE6" w14:textId="77777777" w:rsidR="00022FBE" w:rsidRDefault="00022FBE" w:rsidP="00EC30DB">
      <w:pPr>
        <w:numPr>
          <w:ilvl w:val="0"/>
          <w:numId w:val="5"/>
        </w:numPr>
        <w:ind w:right="720"/>
        <w:contextualSpacing/>
      </w:pPr>
      <w:r w:rsidRPr="002A65AD">
        <w:rPr>
          <w:b/>
        </w:rPr>
        <w:t>How long will the equipment be required</w:t>
      </w:r>
      <w:r w:rsidRPr="000A4761">
        <w:t xml:space="preserve">? </w:t>
      </w:r>
    </w:p>
    <w:p w14:paraId="021BFA64" w14:textId="77777777" w:rsidR="004F3844" w:rsidRPr="000A59B8" w:rsidRDefault="004F3844" w:rsidP="00EC30DB">
      <w:pPr>
        <w:ind w:left="720" w:right="720"/>
        <w:contextualSpacing/>
      </w:pPr>
      <w:r w:rsidRPr="000A59B8">
        <w:t>Generally speaking, if the length of time the equipment is expected to be used is short term (</w:t>
      </w:r>
      <w:r w:rsidR="001202A7">
        <w:t>which usually means 3</w:t>
      </w:r>
      <w:r w:rsidRPr="000A59B8">
        <w:t>6</w:t>
      </w:r>
      <w:r w:rsidR="001202A7">
        <w:t xml:space="preserve"> </w:t>
      </w:r>
      <w:r w:rsidRPr="000A59B8">
        <w:t xml:space="preserve">months or less), leasing </w:t>
      </w:r>
      <w:r w:rsidR="00854F6D">
        <w:t xml:space="preserve">may be </w:t>
      </w:r>
      <w:r w:rsidRPr="000A59B8">
        <w:t>the preferable option</w:t>
      </w:r>
      <w:r w:rsidR="000A59B8">
        <w:t>. E</w:t>
      </w:r>
      <w:r w:rsidRPr="000A59B8">
        <w:t xml:space="preserve">quipment expected to be used for longer than three years could be a candidate for either a lease or </w:t>
      </w:r>
      <w:r w:rsidR="00535916" w:rsidRPr="000A59B8">
        <w:t xml:space="preserve">a </w:t>
      </w:r>
      <w:r w:rsidRPr="000A59B8">
        <w:t>loan.</w:t>
      </w:r>
    </w:p>
    <w:p w14:paraId="0661731F" w14:textId="77777777" w:rsidR="00CC3B60" w:rsidRPr="00F30A78" w:rsidRDefault="00CC3B60" w:rsidP="00EC30DB">
      <w:pPr>
        <w:numPr>
          <w:ilvl w:val="0"/>
          <w:numId w:val="5"/>
        </w:numPr>
        <w:ind w:right="720"/>
        <w:contextualSpacing/>
        <w:rPr>
          <w:b/>
        </w:rPr>
      </w:pPr>
      <w:r w:rsidRPr="00F30A78">
        <w:rPr>
          <w:b/>
        </w:rPr>
        <w:t xml:space="preserve">What is the monthly budget for </w:t>
      </w:r>
      <w:r w:rsidR="00D1564C">
        <w:rPr>
          <w:b/>
        </w:rPr>
        <w:t>the</w:t>
      </w:r>
      <w:r w:rsidRPr="00F30A78">
        <w:rPr>
          <w:b/>
        </w:rPr>
        <w:t xml:space="preserve"> equipment?</w:t>
      </w:r>
    </w:p>
    <w:p w14:paraId="638A26DB" w14:textId="77777777" w:rsidR="00CC3B60" w:rsidRPr="00F30A78" w:rsidRDefault="00CC3B60" w:rsidP="00EC30DB">
      <w:pPr>
        <w:ind w:left="720" w:right="720"/>
        <w:contextualSpacing/>
      </w:pPr>
      <w:r>
        <w:t xml:space="preserve">As with any ongoing business expense, </w:t>
      </w:r>
      <w:r w:rsidR="00C4793D">
        <w:t xml:space="preserve">consider </w:t>
      </w:r>
      <w:r>
        <w:t>the monthly cost for a piece of equipment a</w:t>
      </w:r>
      <w:r w:rsidR="00D40977">
        <w:t>nd how it fits into your budget</w:t>
      </w:r>
      <w:r>
        <w:t xml:space="preserve">. </w:t>
      </w:r>
      <w:r w:rsidR="00C4793D">
        <w:t>In g</w:t>
      </w:r>
      <w:r w:rsidRPr="00F30A78">
        <w:t>eneral, leasing will provide lower monthly payments</w:t>
      </w:r>
      <w:r>
        <w:t>.</w:t>
      </w:r>
    </w:p>
    <w:p w14:paraId="4601920A" w14:textId="77777777" w:rsidR="00022FBE" w:rsidRPr="002A65AD" w:rsidRDefault="00022FBE" w:rsidP="00EC30DB">
      <w:pPr>
        <w:numPr>
          <w:ilvl w:val="0"/>
          <w:numId w:val="5"/>
        </w:numPr>
        <w:ind w:right="720"/>
        <w:contextualSpacing/>
        <w:rPr>
          <w:b/>
        </w:rPr>
      </w:pPr>
      <w:r w:rsidRPr="002A65AD">
        <w:rPr>
          <w:b/>
        </w:rPr>
        <w:t>Will t</w:t>
      </w:r>
      <w:r w:rsidR="00D1564C">
        <w:rPr>
          <w:b/>
        </w:rPr>
        <w:t>he</w:t>
      </w:r>
      <w:r w:rsidRPr="002A65AD">
        <w:rPr>
          <w:b/>
        </w:rPr>
        <w:t xml:space="preserve"> equipment become obsolete while it is still needed for the operation?</w:t>
      </w:r>
    </w:p>
    <w:p w14:paraId="454C692B" w14:textId="77777777" w:rsidR="004F3844" w:rsidRPr="000A59B8" w:rsidRDefault="004F3844" w:rsidP="00EC30DB">
      <w:pPr>
        <w:ind w:left="720" w:right="720"/>
        <w:contextualSpacing/>
      </w:pPr>
      <w:r w:rsidRPr="000A59B8">
        <w:t xml:space="preserve">Protection against obsolescence </w:t>
      </w:r>
      <w:r w:rsidR="006E0AF6" w:rsidRPr="000A59B8">
        <w:t xml:space="preserve">is </w:t>
      </w:r>
      <w:r w:rsidRPr="000A59B8">
        <w:t>one of the many benefits of equipment leasing</w:t>
      </w:r>
      <w:r w:rsidR="00B40D17">
        <w:t>,</w:t>
      </w:r>
      <w:r w:rsidRPr="000A59B8">
        <w:t xml:space="preserve"> since the risk of obsolescence is assumed by the lessor. Certain leas</w:t>
      </w:r>
      <w:r w:rsidR="00C4793D">
        <w:t>e</w:t>
      </w:r>
      <w:r w:rsidRPr="000A59B8">
        <w:t xml:space="preserve"> financ</w:t>
      </w:r>
      <w:r w:rsidR="00C4793D">
        <w:t>ing</w:t>
      </w:r>
      <w:r w:rsidRPr="000A59B8">
        <w:t xml:space="preserve"> programs allow for technology upgrades and/or replacements within the term of the lease contract.</w:t>
      </w:r>
      <w:r w:rsidR="001202A7">
        <w:rPr>
          <w:bCs/>
        </w:rPr>
        <w:t xml:space="preserve"> </w:t>
      </w:r>
    </w:p>
    <w:p w14:paraId="1F6B60CD" w14:textId="77777777" w:rsidR="00022FBE" w:rsidRPr="002A65AD" w:rsidRDefault="00022FBE" w:rsidP="00EC30DB">
      <w:pPr>
        <w:numPr>
          <w:ilvl w:val="0"/>
          <w:numId w:val="5"/>
        </w:numPr>
        <w:ind w:left="720" w:right="720" w:hanging="270"/>
        <w:contextualSpacing/>
        <w:rPr>
          <w:b/>
        </w:rPr>
      </w:pPr>
      <w:r w:rsidRPr="002A65AD">
        <w:rPr>
          <w:b/>
        </w:rPr>
        <w:lastRenderedPageBreak/>
        <w:t xml:space="preserve">Is </w:t>
      </w:r>
      <w:r w:rsidR="002A65AD" w:rsidRPr="002A65AD">
        <w:rPr>
          <w:b/>
        </w:rPr>
        <w:t>the</w:t>
      </w:r>
      <w:r w:rsidRPr="002A65AD">
        <w:rPr>
          <w:b/>
        </w:rPr>
        <w:t xml:space="preserve"> equipment going to be used for a specific contract or can it be used for other projects?</w:t>
      </w:r>
    </w:p>
    <w:p w14:paraId="756D6B91" w14:textId="77777777" w:rsidR="002A65AD" w:rsidRDefault="00126DF4" w:rsidP="00EC30DB">
      <w:pPr>
        <w:ind w:left="720" w:right="720"/>
        <w:contextualSpacing/>
      </w:pPr>
      <w:r>
        <w:t>Often, t</w:t>
      </w:r>
      <w:r w:rsidR="000A59B8">
        <w:t>he business objective of equipment is for it to be revenue-producing. If a piece of equipment has limited use within a specific contract and won’t be used for other projects,</w:t>
      </w:r>
      <w:r w:rsidR="00D16035">
        <w:t xml:space="preserve"> it’s not </w:t>
      </w:r>
      <w:r>
        <w:t xml:space="preserve">ideal </w:t>
      </w:r>
      <w:r w:rsidR="00D16035">
        <w:t xml:space="preserve">for it to </w:t>
      </w:r>
      <w:r w:rsidR="00C87763">
        <w:t>be idle</w:t>
      </w:r>
      <w:r w:rsidR="00D16035">
        <w:t xml:space="preserve"> while you continue to make</w:t>
      </w:r>
      <w:r w:rsidR="001202A7">
        <w:t xml:space="preserve"> </w:t>
      </w:r>
      <w:r w:rsidR="00D16035">
        <w:t>payments on it. It make</w:t>
      </w:r>
      <w:r w:rsidR="000A59B8">
        <w:t xml:space="preserve">s sense to stop </w:t>
      </w:r>
      <w:r w:rsidR="002A65AD">
        <w:t xml:space="preserve">the </w:t>
      </w:r>
      <w:r w:rsidR="000A59B8">
        <w:t xml:space="preserve">equipment expense when the </w:t>
      </w:r>
      <w:r w:rsidR="00D16035">
        <w:t>income</w:t>
      </w:r>
      <w:r w:rsidR="000A59B8">
        <w:t xml:space="preserve"> from it ceases</w:t>
      </w:r>
      <w:r w:rsidR="002A65AD">
        <w:t xml:space="preserve">, </w:t>
      </w:r>
      <w:r w:rsidR="000052BF">
        <w:t>which you can do with a lease</w:t>
      </w:r>
      <w:r w:rsidR="002A65AD" w:rsidRPr="001A053A">
        <w:rPr>
          <w:color w:val="E36C0A"/>
        </w:rPr>
        <w:t>.</w:t>
      </w:r>
      <w:r w:rsidR="001202A7">
        <w:rPr>
          <w:color w:val="E36C0A"/>
        </w:rPr>
        <w:t xml:space="preserve"> </w:t>
      </w:r>
    </w:p>
    <w:p w14:paraId="01C48461" w14:textId="77777777" w:rsidR="00022FBE" w:rsidRPr="007314F8" w:rsidRDefault="00022FBE" w:rsidP="00EC30DB">
      <w:pPr>
        <w:numPr>
          <w:ilvl w:val="0"/>
          <w:numId w:val="5"/>
        </w:numPr>
        <w:ind w:right="720"/>
        <w:contextualSpacing/>
        <w:rPr>
          <w:b/>
        </w:rPr>
      </w:pPr>
      <w:r w:rsidRPr="007314F8">
        <w:rPr>
          <w:b/>
        </w:rPr>
        <w:t xml:space="preserve">How much cash would be required up front for a </w:t>
      </w:r>
      <w:r w:rsidR="00535916" w:rsidRPr="007314F8">
        <w:rPr>
          <w:b/>
        </w:rPr>
        <w:t>lease and for a loan?</w:t>
      </w:r>
    </w:p>
    <w:p w14:paraId="6B172386" w14:textId="77777777" w:rsidR="00535916" w:rsidRPr="00854F6D" w:rsidRDefault="00535916" w:rsidP="00EC30DB">
      <w:pPr>
        <w:ind w:left="720" w:right="720"/>
        <w:contextualSpacing/>
      </w:pPr>
      <w:r w:rsidRPr="007314F8">
        <w:t>Leasing can often provide 100 percent financing of the cost of the equipment</w:t>
      </w:r>
      <w:r w:rsidR="003F698A" w:rsidRPr="007314F8">
        <w:t xml:space="preserve"> as well as</w:t>
      </w:r>
      <w:r w:rsidR="008D3F28" w:rsidRPr="007314F8">
        <w:t xml:space="preserve"> </w:t>
      </w:r>
      <w:r w:rsidR="000C0004">
        <w:t>the</w:t>
      </w:r>
      <w:r w:rsidR="003F698A" w:rsidRPr="007314F8">
        <w:t xml:space="preserve"> costs for transportation, delivery, installation set-up</w:t>
      </w:r>
      <w:r w:rsidR="008D3F28" w:rsidRPr="007314F8">
        <w:t xml:space="preserve">, </w:t>
      </w:r>
      <w:r w:rsidR="003F698A" w:rsidRPr="007314F8">
        <w:t>testing and training</w:t>
      </w:r>
      <w:r w:rsidR="008D3F28" w:rsidRPr="007314F8">
        <w:t>,</w:t>
      </w:r>
      <w:r w:rsidR="003F698A" w:rsidRPr="007314F8">
        <w:t xml:space="preserve"> and other deferred costs </w:t>
      </w:r>
      <w:r w:rsidR="000052BF">
        <w:t>(</w:t>
      </w:r>
      <w:r w:rsidR="003F698A" w:rsidRPr="007314F8">
        <w:t>e.g., sales tax</w:t>
      </w:r>
      <w:r w:rsidR="000052BF">
        <w:t>)</w:t>
      </w:r>
      <w:r w:rsidR="003F698A" w:rsidRPr="007314F8">
        <w:t>. Loan</w:t>
      </w:r>
      <w:r w:rsidR="008D3F28" w:rsidRPr="007314F8">
        <w:t>s</w:t>
      </w:r>
      <w:r w:rsidR="003F698A" w:rsidRPr="007314F8">
        <w:t xml:space="preserve"> usually require a down payment</w:t>
      </w:r>
      <w:r w:rsidRPr="007314F8">
        <w:t xml:space="preserve"> </w:t>
      </w:r>
      <w:r w:rsidR="008D3F28" w:rsidRPr="007314F8">
        <w:t xml:space="preserve">and don’t include the </w:t>
      </w:r>
      <w:r w:rsidR="002F7EC4">
        <w:t>other</w:t>
      </w:r>
      <w:r w:rsidR="008D3F28" w:rsidRPr="007314F8">
        <w:t xml:space="preserve"> cost benefits. A</w:t>
      </w:r>
      <w:r w:rsidRPr="007314F8">
        <w:t xml:space="preserve">sk how much of a down payment is </w:t>
      </w:r>
      <w:r w:rsidRPr="00854F6D">
        <w:t xml:space="preserve">needed and assess the availability and desirability of allocating company capital for </w:t>
      </w:r>
      <w:r w:rsidR="002F7EC4" w:rsidRPr="00854F6D">
        <w:t>that</w:t>
      </w:r>
      <w:r w:rsidRPr="00854F6D">
        <w:t xml:space="preserve"> down payment.</w:t>
      </w:r>
    </w:p>
    <w:p w14:paraId="71BAC4EA" w14:textId="77777777" w:rsidR="00022FBE" w:rsidRPr="00854F6D" w:rsidRDefault="00022FBE" w:rsidP="00EC30DB">
      <w:pPr>
        <w:numPr>
          <w:ilvl w:val="0"/>
          <w:numId w:val="5"/>
        </w:numPr>
        <w:ind w:left="720" w:right="720" w:hanging="270"/>
        <w:contextualSpacing/>
        <w:rPr>
          <w:b/>
        </w:rPr>
      </w:pPr>
      <w:r w:rsidRPr="00854F6D">
        <w:rPr>
          <w:b/>
        </w:rPr>
        <w:t xml:space="preserve">Can the company use the </w:t>
      </w:r>
      <w:proofErr w:type="gramStart"/>
      <w:r w:rsidRPr="00854F6D">
        <w:rPr>
          <w:b/>
        </w:rPr>
        <w:t>depreciation</w:t>
      </w:r>
      <w:proofErr w:type="gramEnd"/>
      <w:r w:rsidRPr="00854F6D">
        <w:rPr>
          <w:b/>
        </w:rPr>
        <w:t xml:space="preserve"> or would the company get a greater benefit from expensing the lease payments?</w:t>
      </w:r>
    </w:p>
    <w:p w14:paraId="252131E1" w14:textId="77777777" w:rsidR="00535916" w:rsidRPr="00854F6D" w:rsidRDefault="00535916" w:rsidP="00EC30DB">
      <w:pPr>
        <w:ind w:left="720" w:right="720"/>
        <w:contextualSpacing/>
      </w:pPr>
      <w:r w:rsidRPr="00854F6D">
        <w:t xml:space="preserve">The tax treatment of the financing arrangement </w:t>
      </w:r>
      <w:r w:rsidR="00126DF4" w:rsidRPr="00854F6D">
        <w:t>is an</w:t>
      </w:r>
      <w:r w:rsidRPr="00854F6D">
        <w:t xml:space="preserve"> important consideration</w:t>
      </w:r>
      <w:r w:rsidR="0033333D" w:rsidRPr="00854F6D">
        <w:t xml:space="preserve"> in</w:t>
      </w:r>
      <w:r w:rsidRPr="00854F6D">
        <w:t xml:space="preserve"> choosing between a lease and a loan. A loan provides </w:t>
      </w:r>
      <w:r w:rsidR="00F938E2" w:rsidRPr="00854F6D">
        <w:t xml:space="preserve">you with </w:t>
      </w:r>
      <w:r w:rsidRPr="00854F6D">
        <w:t>the depreciation tax benefit; with a lease, the lessor owns the equipment and realizes the tax benefit</w:t>
      </w:r>
      <w:r w:rsidR="000052BF" w:rsidRPr="00854F6D">
        <w:t>,</w:t>
      </w:r>
      <w:r w:rsidRPr="00854F6D">
        <w:t xml:space="preserve"> which is usually reflected in a lower monthly rent payment</w:t>
      </w:r>
      <w:r w:rsidR="00DF222E" w:rsidRPr="00854F6D">
        <w:t xml:space="preserve"> for your business as well as the ability to expense the payment. In many instances, if your business </w:t>
      </w:r>
      <w:r w:rsidR="00126DF4" w:rsidRPr="00854F6D">
        <w:t xml:space="preserve">cannot use the tax benefit, </w:t>
      </w:r>
      <w:r w:rsidR="00DF222E" w:rsidRPr="00854F6D">
        <w:t xml:space="preserve">it makes more sense to lease than to </w:t>
      </w:r>
      <w:r w:rsidR="00131D05" w:rsidRPr="00854F6D">
        <w:t>purchase through a loan</w:t>
      </w:r>
      <w:r w:rsidR="00DF222E" w:rsidRPr="00854F6D">
        <w:t xml:space="preserve"> because you </w:t>
      </w:r>
      <w:r w:rsidR="00126DF4" w:rsidRPr="00854F6D">
        <w:t>can trade the depreciation to the lessor in exchange for better cash flow.</w:t>
      </w:r>
    </w:p>
    <w:p w14:paraId="05835BBC" w14:textId="77777777" w:rsidR="00022FBE" w:rsidRPr="00854F6D" w:rsidRDefault="00022FBE" w:rsidP="00EC30DB">
      <w:pPr>
        <w:numPr>
          <w:ilvl w:val="0"/>
          <w:numId w:val="5"/>
        </w:numPr>
        <w:ind w:left="720" w:right="720"/>
        <w:contextualSpacing/>
        <w:rPr>
          <w:b/>
        </w:rPr>
      </w:pPr>
      <w:r w:rsidRPr="00854F6D">
        <w:rPr>
          <w:b/>
        </w:rPr>
        <w:t>How will a working capital facility be impacted?</w:t>
      </w:r>
    </w:p>
    <w:p w14:paraId="1B62EA5B" w14:textId="77777777" w:rsidR="007314F8" w:rsidRPr="00854F6D" w:rsidRDefault="00E25B95" w:rsidP="00EC30DB">
      <w:pPr>
        <w:ind w:left="720" w:right="720"/>
        <w:contextualSpacing/>
      </w:pPr>
      <w:r w:rsidRPr="00854F6D">
        <w:t xml:space="preserve">Many businesses have an aggregate line of credit through a bank that they can use for inventory purchases, improvements and other capital expenditures. </w:t>
      </w:r>
      <w:r w:rsidR="00F30A78" w:rsidRPr="00854F6D">
        <w:t xml:space="preserve">Depending on the </w:t>
      </w:r>
      <w:r w:rsidRPr="00854F6D">
        <w:t xml:space="preserve">lending covenants, it is often possible, as well as preferable, to preserve your </w:t>
      </w:r>
      <w:r w:rsidR="00F30A78" w:rsidRPr="00854F6D">
        <w:t xml:space="preserve">bank </w:t>
      </w:r>
      <w:r w:rsidRPr="00854F6D">
        <w:t>working capital by leasing equipment through an equipment finance provider</w:t>
      </w:r>
      <w:r w:rsidR="00F30A78" w:rsidRPr="00854F6D">
        <w:t>.</w:t>
      </w:r>
      <w:r w:rsidR="001202A7" w:rsidRPr="00854F6D">
        <w:t xml:space="preserve"> </w:t>
      </w:r>
    </w:p>
    <w:p w14:paraId="3CC55B3B" w14:textId="77777777" w:rsidR="00447FD7" w:rsidRPr="00854F6D" w:rsidRDefault="00F30A78" w:rsidP="00EC30DB">
      <w:pPr>
        <w:numPr>
          <w:ilvl w:val="0"/>
          <w:numId w:val="5"/>
        </w:numPr>
        <w:ind w:right="720"/>
        <w:contextualSpacing/>
      </w:pPr>
      <w:r w:rsidRPr="00854F6D">
        <w:rPr>
          <w:b/>
        </w:rPr>
        <w:t xml:space="preserve">How </w:t>
      </w:r>
      <w:r w:rsidR="001B56D2" w:rsidRPr="00854F6D">
        <w:rPr>
          <w:b/>
        </w:rPr>
        <w:t>flexible does your business want the financing terms to be?</w:t>
      </w:r>
      <w:r w:rsidR="001202A7" w:rsidRPr="00854F6D">
        <w:t xml:space="preserve"> </w:t>
      </w:r>
    </w:p>
    <w:p w14:paraId="7A49CCC8" w14:textId="77777777" w:rsidR="00131D05" w:rsidRPr="00854F6D" w:rsidRDefault="0014447A" w:rsidP="00EC30DB">
      <w:pPr>
        <w:autoSpaceDE w:val="0"/>
        <w:autoSpaceDN w:val="0"/>
        <w:adjustRightInd w:val="0"/>
        <w:ind w:left="720"/>
      </w:pPr>
      <w:r w:rsidRPr="00854F6D">
        <w:t>A</w:t>
      </w:r>
      <w:r w:rsidR="00131D05" w:rsidRPr="00854F6D">
        <w:t xml:space="preserve"> lease can provide greater flexibility</w:t>
      </w:r>
      <w:r w:rsidR="001202A7" w:rsidRPr="00854F6D">
        <w:t>,</w:t>
      </w:r>
      <w:r w:rsidR="00131D05" w:rsidRPr="00854F6D">
        <w:t xml:space="preserve"> since it </w:t>
      </w:r>
      <w:r w:rsidR="00126DF4" w:rsidRPr="00854F6D">
        <w:t>can be structured</w:t>
      </w:r>
      <w:r w:rsidR="001B56D2" w:rsidRPr="00854F6D">
        <w:t xml:space="preserve"> for a variety of contingencies</w:t>
      </w:r>
      <w:r w:rsidRPr="00854F6D">
        <w:t>, whereas with a loan, flexibility is subject to the lender</w:t>
      </w:r>
      <w:r w:rsidR="00126DF4" w:rsidRPr="00854F6D">
        <w:t>’s rules</w:t>
      </w:r>
      <w:r w:rsidRPr="00854F6D">
        <w:t xml:space="preserve">. </w:t>
      </w:r>
      <w:r w:rsidR="00131D05" w:rsidRPr="00854F6D">
        <w:t xml:space="preserve">If your </w:t>
      </w:r>
      <w:r w:rsidR="001B56D2" w:rsidRPr="00854F6D">
        <w:t xml:space="preserve">business </w:t>
      </w:r>
      <w:r w:rsidR="00131D05" w:rsidRPr="00854F6D">
        <w:rPr>
          <w:rFonts w:eastAsia="Times New Roman"/>
        </w:rPr>
        <w:t>has</w:t>
      </w:r>
      <w:r w:rsidR="001B56D2" w:rsidRPr="00854F6D">
        <w:rPr>
          <w:rFonts w:eastAsia="Times New Roman"/>
        </w:rPr>
        <w:t xml:space="preserve"> continuing use for the equipment at lease</w:t>
      </w:r>
      <w:r w:rsidR="00131D05" w:rsidRPr="00854F6D">
        <w:rPr>
          <w:rFonts w:eastAsia="Times New Roman"/>
        </w:rPr>
        <w:t xml:space="preserve"> t</w:t>
      </w:r>
      <w:r w:rsidR="001B56D2" w:rsidRPr="00854F6D">
        <w:rPr>
          <w:rFonts w:eastAsia="Times New Roman"/>
        </w:rPr>
        <w:t>ermination</w:t>
      </w:r>
      <w:r w:rsidR="00131D05" w:rsidRPr="00854F6D">
        <w:rPr>
          <w:rFonts w:eastAsia="Times New Roman"/>
        </w:rPr>
        <w:t>,</w:t>
      </w:r>
      <w:r w:rsidR="001B56D2" w:rsidRPr="00854F6D">
        <w:rPr>
          <w:rFonts w:eastAsia="Times New Roman"/>
        </w:rPr>
        <w:t xml:space="preserve"> extended rentals, purchase options, trade-ups</w:t>
      </w:r>
      <w:r w:rsidR="00131D05" w:rsidRPr="00854F6D">
        <w:rPr>
          <w:rFonts w:eastAsia="Times New Roman"/>
        </w:rPr>
        <w:t xml:space="preserve"> and </w:t>
      </w:r>
      <w:r w:rsidR="001B56D2" w:rsidRPr="00854F6D">
        <w:rPr>
          <w:rFonts w:eastAsia="Times New Roman"/>
        </w:rPr>
        <w:t xml:space="preserve">return options are </w:t>
      </w:r>
      <w:r w:rsidR="00131D05" w:rsidRPr="00854F6D">
        <w:rPr>
          <w:rFonts w:eastAsia="Times New Roman"/>
        </w:rPr>
        <w:t xml:space="preserve">available. </w:t>
      </w:r>
      <w:r w:rsidR="00131D05" w:rsidRPr="00854F6D">
        <w:t>The lease term allows your business to match all expenses to the term of the equipment’s use, including income tax expense, book expense and cash expense.</w:t>
      </w:r>
      <w:r w:rsidR="001202A7" w:rsidRPr="00854F6D">
        <w:t xml:space="preserve"> </w:t>
      </w:r>
      <w:r w:rsidR="00131D05" w:rsidRPr="00854F6D">
        <w:t>Most importantly</w:t>
      </w:r>
      <w:r w:rsidR="00D1564C" w:rsidRPr="00854F6D">
        <w:t>,</w:t>
      </w:r>
      <w:r w:rsidR="00131D05" w:rsidRPr="00854F6D">
        <w:t xml:space="preserve"> as mentioned previously, the expense stops when the equipment is no longer required.</w:t>
      </w:r>
      <w:r w:rsidR="001202A7" w:rsidRPr="00854F6D">
        <w:t xml:space="preserve"> </w:t>
      </w:r>
    </w:p>
    <w:p w14:paraId="7C421980" w14:textId="77777777" w:rsidR="00022FBE" w:rsidRDefault="00CC3B60" w:rsidP="00EC30DB">
      <w:pPr>
        <w:numPr>
          <w:ilvl w:val="0"/>
          <w:numId w:val="5"/>
        </w:numPr>
        <w:ind w:left="720" w:right="720"/>
        <w:contextualSpacing/>
        <w:jc w:val="both"/>
      </w:pPr>
      <w:r w:rsidRPr="00854F6D">
        <w:rPr>
          <w:b/>
        </w:rPr>
        <w:t>Do you anticipate the need for additional equipment under your financing agreement?</w:t>
      </w:r>
      <w:r w:rsidR="001202A7" w:rsidRPr="00854F6D">
        <w:t xml:space="preserve"> </w:t>
      </w:r>
      <w:r w:rsidR="00551EDF" w:rsidRPr="00854F6D">
        <w:t>If your business</w:t>
      </w:r>
      <w:r w:rsidR="00551EDF">
        <w:t xml:space="preserve"> is planning for growth, y</w:t>
      </w:r>
      <w:r>
        <w:t>ou can enter into a master lease that will allow you to acquire multiple pieces of equipment under multiple schedules</w:t>
      </w:r>
      <w:r w:rsidR="00551EDF">
        <w:t xml:space="preserve"> with the same basic terms and conditions</w:t>
      </w:r>
      <w:r>
        <w:t>. This provides greater convenience and flexibility than a conditional loan contract</w:t>
      </w:r>
      <w:r w:rsidR="001202A7">
        <w:t>,</w:t>
      </w:r>
      <w:r w:rsidR="00551EDF">
        <w:t xml:space="preserve"> which must be renegotiated </w:t>
      </w:r>
      <w:r w:rsidR="00126DF4">
        <w:t xml:space="preserve">for </w:t>
      </w:r>
      <w:r w:rsidR="00551EDF">
        <w:t>additional equipment acquisitions.</w:t>
      </w:r>
      <w:r w:rsidR="001202A7">
        <w:t xml:space="preserve"> </w:t>
      </w:r>
    </w:p>
    <w:p w14:paraId="0ED945A7" w14:textId="77777777" w:rsidR="00502351" w:rsidRDefault="00502351" w:rsidP="00502351">
      <w:pPr>
        <w:numPr>
          <w:ilvl w:val="0"/>
          <w:numId w:val="5"/>
        </w:numPr>
        <w:ind w:right="720"/>
        <w:contextualSpacing/>
        <w:jc w:val="both"/>
      </w:pPr>
      <w:r w:rsidRPr="00502351">
        <w:rPr>
          <w:b/>
        </w:rPr>
        <w:t>Who can help me evaluate what's best for my business?</w:t>
      </w:r>
      <w:r>
        <w:rPr>
          <w:b/>
        </w:rPr>
        <w:t xml:space="preserve"> </w:t>
      </w:r>
      <w:r>
        <w:t>Whether you finance equipment through a lease or loan, each has its advantages.</w:t>
      </w:r>
      <w:r w:rsidRPr="00502351">
        <w:t xml:space="preserve"> </w:t>
      </w:r>
      <w:r>
        <w:t xml:space="preserve">When making the </w:t>
      </w:r>
      <w:r>
        <w:lastRenderedPageBreak/>
        <w:t>decision between a lease and a loan, it is highly recommended that you consult with your accounting professional, as well as draw on the resources of your equipment financing provider to enable you to secure the best possible terms for your lease and/or loan.</w:t>
      </w:r>
    </w:p>
    <w:p w14:paraId="4051DEC6" w14:textId="77777777" w:rsidR="00502351" w:rsidRPr="000A4761" w:rsidRDefault="00502351" w:rsidP="00EC30DB">
      <w:pPr>
        <w:ind w:left="360" w:right="720"/>
        <w:contextualSpacing/>
        <w:jc w:val="both"/>
      </w:pPr>
    </w:p>
    <w:p w14:paraId="1FDC3A3B" w14:textId="77777777" w:rsidR="00022FBE" w:rsidRDefault="00D1564C" w:rsidP="009A1C8C">
      <w:pPr>
        <w:spacing w:line="360" w:lineRule="auto"/>
      </w:pPr>
      <w:r>
        <w:t xml:space="preserve">These are some of the key considerations that should go into the lease versus loan decision-making process. </w:t>
      </w:r>
      <w:r w:rsidR="00912EAC">
        <w:t>For a lease/loan comparison</w:t>
      </w:r>
      <w:r>
        <w:t xml:space="preserve"> </w:t>
      </w:r>
      <w:r w:rsidR="00912EAC">
        <w:t xml:space="preserve">and online tools, visit </w:t>
      </w:r>
      <w:hyperlink r:id="rId9" w:history="1">
        <w:r w:rsidR="00B40D17">
          <w:rPr>
            <w:rStyle w:val="Hyperlink"/>
          </w:rPr>
          <w:t>www.</w:t>
        </w:r>
        <w:r w:rsidR="00B40D17" w:rsidRPr="00D571B6">
          <w:rPr>
            <w:rStyle w:val="Hyperlink"/>
          </w:rPr>
          <w:t>equipmentfinanceadvantage.org/ef101</w:t>
        </w:r>
        <w:r w:rsidR="00B40D17" w:rsidRPr="00D571B6">
          <w:rPr>
            <w:rStyle w:val="Hyperlink"/>
          </w:rPr>
          <w:t>/</w:t>
        </w:r>
        <w:r w:rsidR="00B40D17" w:rsidRPr="00D571B6">
          <w:rPr>
            <w:rStyle w:val="Hyperlink"/>
          </w:rPr>
          <w:t>llc.cfm</w:t>
        </w:r>
      </w:hyperlink>
      <w:r w:rsidR="00912EAC">
        <w:t>.</w:t>
      </w:r>
    </w:p>
    <w:p w14:paraId="5EB2BD47" w14:textId="77777777" w:rsidR="00EC30DB" w:rsidRDefault="00EC30DB" w:rsidP="00EC30DB"/>
    <w:p w14:paraId="0A143074" w14:textId="77777777" w:rsidR="00EC30DB" w:rsidRPr="000A4761" w:rsidRDefault="00EC30DB" w:rsidP="00EC30DB">
      <w:r w:rsidRPr="000A4761">
        <w:t>__________________________________________________________________</w:t>
      </w:r>
    </w:p>
    <w:p w14:paraId="43937595" w14:textId="77777777" w:rsidR="009A1C8C" w:rsidRDefault="009A1C8C" w:rsidP="009A1C8C">
      <w:r>
        <w:rPr>
          <w:color w:val="000000"/>
          <w:lang w:val="de-DE"/>
        </w:rPr>
        <w:t>Ralph Petta</w:t>
      </w:r>
      <w:r>
        <w:t xml:space="preserve"> is President and CEO of the Equipment Leasing and Finance Association, the trade association that represents companies in the $1 trillion equipment finance sector, which includes financial services companies and manufacturers engaged in financing capital goods. </w:t>
      </w:r>
      <w:r w:rsidRPr="00022F13">
        <w:t xml:space="preserve">ELFA members are the driving force behind the growth in the commercial equipment finance market and contribute to capital formation in the U.S. and abroad. </w:t>
      </w:r>
      <w:r>
        <w:rPr>
          <w:color w:val="000000"/>
        </w:rPr>
        <w:t>For more information, please visit</w:t>
      </w:r>
      <w:r>
        <w:t xml:space="preserve"> </w:t>
      </w:r>
      <w:hyperlink r:id="rId10" w:tooltip="blocked::http://www.elfaonline.org/&#10;http://www.ELFAOnline.org" w:history="1">
        <w:r>
          <w:rPr>
            <w:rStyle w:val="Hyperlink"/>
          </w:rPr>
          <w:t>www.ELFAOnline.org</w:t>
        </w:r>
      </w:hyperlink>
      <w:r>
        <w:rPr>
          <w:color w:val="000000"/>
        </w:rPr>
        <w:t>.</w:t>
      </w:r>
      <w:r>
        <w:t> </w:t>
      </w:r>
    </w:p>
    <w:p w14:paraId="0B12ABC0" w14:textId="77777777" w:rsidR="009A1C8C" w:rsidRDefault="009A1C8C" w:rsidP="009A1C8C"/>
    <w:p w14:paraId="66539753" w14:textId="77777777" w:rsidR="00854F6D" w:rsidRDefault="00854F6D" w:rsidP="00854F6D">
      <w:pPr>
        <w:ind w:right="720"/>
        <w:contextualSpacing/>
      </w:pPr>
      <w:r>
        <w:rPr>
          <w:i/>
        </w:rPr>
        <w:t>Disclaimer: The information in this document is a summary only and does not constitute financial advice. Readers should obtain their own independent accounting advice that takes into account all relevant aspects of a particular lessor’s or lessee’s business and products</w:t>
      </w:r>
      <w:r>
        <w:t>.</w:t>
      </w:r>
    </w:p>
    <w:p w14:paraId="2FE13C4C" w14:textId="77777777" w:rsidR="00EC30DB" w:rsidRDefault="00EC30DB" w:rsidP="00EC30DB">
      <w:pPr>
        <w:pStyle w:val="Heading1"/>
        <w:spacing w:before="0" w:after="0" w:line="240" w:lineRule="auto"/>
        <w:ind w:firstLine="0"/>
      </w:pPr>
    </w:p>
    <w:p w14:paraId="6ED2EDB9" w14:textId="77777777" w:rsidR="00EC30DB" w:rsidRPr="000A4761" w:rsidRDefault="00EC30DB" w:rsidP="00EC30DB"/>
    <w:sectPr w:rsidR="00EC30DB" w:rsidRPr="000A4761" w:rsidSect="00FD0E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7D801" w14:textId="77777777" w:rsidR="007057F8" w:rsidRDefault="007057F8" w:rsidP="002D6CCC">
      <w:r>
        <w:separator/>
      </w:r>
    </w:p>
  </w:endnote>
  <w:endnote w:type="continuationSeparator" w:id="0">
    <w:p w14:paraId="4AB8A055" w14:textId="77777777" w:rsidR="007057F8" w:rsidRDefault="007057F8" w:rsidP="002D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891D7" w14:textId="77777777" w:rsidR="007057F8" w:rsidRDefault="007057F8" w:rsidP="002D6CCC">
      <w:r>
        <w:separator/>
      </w:r>
    </w:p>
  </w:footnote>
  <w:footnote w:type="continuationSeparator" w:id="0">
    <w:p w14:paraId="120E4C29" w14:textId="77777777" w:rsidR="007057F8" w:rsidRDefault="007057F8" w:rsidP="002D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04FA1"/>
    <w:multiLevelType w:val="hybridMultilevel"/>
    <w:tmpl w:val="41B2DFB0"/>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F054A"/>
    <w:multiLevelType w:val="hybridMultilevel"/>
    <w:tmpl w:val="4BE4D1BE"/>
    <w:lvl w:ilvl="0" w:tplc="0407000F">
      <w:start w:val="1"/>
      <w:numFmt w:val="decimal"/>
      <w:lvlText w:val="%1."/>
      <w:lvlJc w:val="left"/>
      <w:pPr>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0B3785"/>
    <w:multiLevelType w:val="multilevel"/>
    <w:tmpl w:val="6872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036B0"/>
    <w:multiLevelType w:val="hybridMultilevel"/>
    <w:tmpl w:val="48B49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4E4E0E"/>
    <w:multiLevelType w:val="hybridMultilevel"/>
    <w:tmpl w:val="9A8EA08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07"/>
    <w:rsid w:val="00000903"/>
    <w:rsid w:val="00000995"/>
    <w:rsid w:val="000010CE"/>
    <w:rsid w:val="00001C79"/>
    <w:rsid w:val="0000420B"/>
    <w:rsid w:val="00004D93"/>
    <w:rsid w:val="000052BF"/>
    <w:rsid w:val="0000561D"/>
    <w:rsid w:val="00005A8A"/>
    <w:rsid w:val="00006EC8"/>
    <w:rsid w:val="0000708D"/>
    <w:rsid w:val="00007172"/>
    <w:rsid w:val="00007F7D"/>
    <w:rsid w:val="00010AE9"/>
    <w:rsid w:val="00012544"/>
    <w:rsid w:val="00012B2A"/>
    <w:rsid w:val="00013D28"/>
    <w:rsid w:val="00014486"/>
    <w:rsid w:val="00015188"/>
    <w:rsid w:val="00016360"/>
    <w:rsid w:val="00017051"/>
    <w:rsid w:val="00017228"/>
    <w:rsid w:val="00020750"/>
    <w:rsid w:val="00021306"/>
    <w:rsid w:val="00021706"/>
    <w:rsid w:val="000220FE"/>
    <w:rsid w:val="00022523"/>
    <w:rsid w:val="0002276D"/>
    <w:rsid w:val="00022FBE"/>
    <w:rsid w:val="000231C3"/>
    <w:rsid w:val="00023C41"/>
    <w:rsid w:val="00023C7A"/>
    <w:rsid w:val="0002687F"/>
    <w:rsid w:val="00026C48"/>
    <w:rsid w:val="00027EB7"/>
    <w:rsid w:val="00030EBC"/>
    <w:rsid w:val="00031049"/>
    <w:rsid w:val="0003110C"/>
    <w:rsid w:val="000319EB"/>
    <w:rsid w:val="00033BC4"/>
    <w:rsid w:val="0003411C"/>
    <w:rsid w:val="0003471D"/>
    <w:rsid w:val="00035403"/>
    <w:rsid w:val="000357A6"/>
    <w:rsid w:val="0003693D"/>
    <w:rsid w:val="0003744F"/>
    <w:rsid w:val="000377B4"/>
    <w:rsid w:val="00037EE1"/>
    <w:rsid w:val="0004054D"/>
    <w:rsid w:val="00041614"/>
    <w:rsid w:val="000427A5"/>
    <w:rsid w:val="000434EE"/>
    <w:rsid w:val="00043EEC"/>
    <w:rsid w:val="00044EF5"/>
    <w:rsid w:val="00045FAA"/>
    <w:rsid w:val="0004746B"/>
    <w:rsid w:val="000508FC"/>
    <w:rsid w:val="00050BAB"/>
    <w:rsid w:val="0005201B"/>
    <w:rsid w:val="00052ACD"/>
    <w:rsid w:val="00052E2F"/>
    <w:rsid w:val="00052E3A"/>
    <w:rsid w:val="00053852"/>
    <w:rsid w:val="000538C0"/>
    <w:rsid w:val="00053B2B"/>
    <w:rsid w:val="000545C8"/>
    <w:rsid w:val="00054E80"/>
    <w:rsid w:val="000559E4"/>
    <w:rsid w:val="00056DD9"/>
    <w:rsid w:val="00057513"/>
    <w:rsid w:val="00057AC8"/>
    <w:rsid w:val="00057E47"/>
    <w:rsid w:val="00060002"/>
    <w:rsid w:val="000604DA"/>
    <w:rsid w:val="00060F89"/>
    <w:rsid w:val="000613F0"/>
    <w:rsid w:val="0006167B"/>
    <w:rsid w:val="00061BD2"/>
    <w:rsid w:val="00062B3B"/>
    <w:rsid w:val="00062BA1"/>
    <w:rsid w:val="00062E07"/>
    <w:rsid w:val="00062F2D"/>
    <w:rsid w:val="00063ADC"/>
    <w:rsid w:val="00063B24"/>
    <w:rsid w:val="000654A9"/>
    <w:rsid w:val="00065585"/>
    <w:rsid w:val="00065D8C"/>
    <w:rsid w:val="00065F6E"/>
    <w:rsid w:val="00066070"/>
    <w:rsid w:val="000664E9"/>
    <w:rsid w:val="000671DD"/>
    <w:rsid w:val="0006778C"/>
    <w:rsid w:val="00067EAA"/>
    <w:rsid w:val="0007010A"/>
    <w:rsid w:val="000702EE"/>
    <w:rsid w:val="000711E9"/>
    <w:rsid w:val="00071C81"/>
    <w:rsid w:val="00072065"/>
    <w:rsid w:val="000721F3"/>
    <w:rsid w:val="0007241A"/>
    <w:rsid w:val="00073664"/>
    <w:rsid w:val="00073952"/>
    <w:rsid w:val="00074659"/>
    <w:rsid w:val="000749F8"/>
    <w:rsid w:val="00074EF6"/>
    <w:rsid w:val="000751CF"/>
    <w:rsid w:val="000755AE"/>
    <w:rsid w:val="00075D5B"/>
    <w:rsid w:val="00076F5C"/>
    <w:rsid w:val="00077E89"/>
    <w:rsid w:val="00080BDC"/>
    <w:rsid w:val="00081236"/>
    <w:rsid w:val="00081463"/>
    <w:rsid w:val="00081514"/>
    <w:rsid w:val="00081D76"/>
    <w:rsid w:val="000828B0"/>
    <w:rsid w:val="000828CD"/>
    <w:rsid w:val="00082A2B"/>
    <w:rsid w:val="00082DFD"/>
    <w:rsid w:val="000846FC"/>
    <w:rsid w:val="00085E6C"/>
    <w:rsid w:val="000861D9"/>
    <w:rsid w:val="0008643C"/>
    <w:rsid w:val="00086D94"/>
    <w:rsid w:val="00087257"/>
    <w:rsid w:val="0009006F"/>
    <w:rsid w:val="000930CC"/>
    <w:rsid w:val="00093A2E"/>
    <w:rsid w:val="00094040"/>
    <w:rsid w:val="000949C2"/>
    <w:rsid w:val="00094D81"/>
    <w:rsid w:val="00095840"/>
    <w:rsid w:val="00095F29"/>
    <w:rsid w:val="00097A37"/>
    <w:rsid w:val="000A0406"/>
    <w:rsid w:val="000A04F6"/>
    <w:rsid w:val="000A0BA2"/>
    <w:rsid w:val="000A0DCB"/>
    <w:rsid w:val="000A1442"/>
    <w:rsid w:val="000A1D68"/>
    <w:rsid w:val="000A208E"/>
    <w:rsid w:val="000A2884"/>
    <w:rsid w:val="000A33E5"/>
    <w:rsid w:val="000A3D70"/>
    <w:rsid w:val="000A4203"/>
    <w:rsid w:val="000A47E7"/>
    <w:rsid w:val="000A494A"/>
    <w:rsid w:val="000A5211"/>
    <w:rsid w:val="000A59B8"/>
    <w:rsid w:val="000A5E87"/>
    <w:rsid w:val="000A63F9"/>
    <w:rsid w:val="000A644D"/>
    <w:rsid w:val="000A6F4F"/>
    <w:rsid w:val="000A7A81"/>
    <w:rsid w:val="000A7F76"/>
    <w:rsid w:val="000B0AAC"/>
    <w:rsid w:val="000B1665"/>
    <w:rsid w:val="000B1FE0"/>
    <w:rsid w:val="000B2C00"/>
    <w:rsid w:val="000B3629"/>
    <w:rsid w:val="000B4047"/>
    <w:rsid w:val="000B4964"/>
    <w:rsid w:val="000B5257"/>
    <w:rsid w:val="000B581B"/>
    <w:rsid w:val="000B6744"/>
    <w:rsid w:val="000B6828"/>
    <w:rsid w:val="000B6F63"/>
    <w:rsid w:val="000B7193"/>
    <w:rsid w:val="000B7924"/>
    <w:rsid w:val="000C0004"/>
    <w:rsid w:val="000C0B7E"/>
    <w:rsid w:val="000C166F"/>
    <w:rsid w:val="000C2035"/>
    <w:rsid w:val="000C22FB"/>
    <w:rsid w:val="000C2659"/>
    <w:rsid w:val="000C3AFF"/>
    <w:rsid w:val="000C4226"/>
    <w:rsid w:val="000C447B"/>
    <w:rsid w:val="000C4C24"/>
    <w:rsid w:val="000C50CD"/>
    <w:rsid w:val="000C52F8"/>
    <w:rsid w:val="000C5946"/>
    <w:rsid w:val="000C5CCF"/>
    <w:rsid w:val="000C70C5"/>
    <w:rsid w:val="000C7392"/>
    <w:rsid w:val="000C77A7"/>
    <w:rsid w:val="000C7850"/>
    <w:rsid w:val="000D006A"/>
    <w:rsid w:val="000D2851"/>
    <w:rsid w:val="000D4442"/>
    <w:rsid w:val="000D4480"/>
    <w:rsid w:val="000D45E1"/>
    <w:rsid w:val="000D4B79"/>
    <w:rsid w:val="000D63F5"/>
    <w:rsid w:val="000D691A"/>
    <w:rsid w:val="000D6F3B"/>
    <w:rsid w:val="000E1380"/>
    <w:rsid w:val="000E1C8A"/>
    <w:rsid w:val="000E1EFC"/>
    <w:rsid w:val="000E2E5F"/>
    <w:rsid w:val="000E4081"/>
    <w:rsid w:val="000E4E18"/>
    <w:rsid w:val="000E599B"/>
    <w:rsid w:val="000E623E"/>
    <w:rsid w:val="000E6EE9"/>
    <w:rsid w:val="000E7A78"/>
    <w:rsid w:val="000F133F"/>
    <w:rsid w:val="000F14D8"/>
    <w:rsid w:val="000F25CE"/>
    <w:rsid w:val="000F34F9"/>
    <w:rsid w:val="000F3CEB"/>
    <w:rsid w:val="000F46F6"/>
    <w:rsid w:val="000F4D22"/>
    <w:rsid w:val="000F5F48"/>
    <w:rsid w:val="000F684D"/>
    <w:rsid w:val="000F687E"/>
    <w:rsid w:val="000F68BA"/>
    <w:rsid w:val="000F7512"/>
    <w:rsid w:val="000F7DBF"/>
    <w:rsid w:val="000F7F5B"/>
    <w:rsid w:val="0010149C"/>
    <w:rsid w:val="00101782"/>
    <w:rsid w:val="00101BC0"/>
    <w:rsid w:val="001027FB"/>
    <w:rsid w:val="00102FE7"/>
    <w:rsid w:val="001030E0"/>
    <w:rsid w:val="00107E16"/>
    <w:rsid w:val="0011005E"/>
    <w:rsid w:val="001105F1"/>
    <w:rsid w:val="001105FE"/>
    <w:rsid w:val="00111F9D"/>
    <w:rsid w:val="001134FF"/>
    <w:rsid w:val="00113A78"/>
    <w:rsid w:val="001147A9"/>
    <w:rsid w:val="00117040"/>
    <w:rsid w:val="00117C67"/>
    <w:rsid w:val="00117D31"/>
    <w:rsid w:val="00117E61"/>
    <w:rsid w:val="001202A7"/>
    <w:rsid w:val="001207EC"/>
    <w:rsid w:val="00120963"/>
    <w:rsid w:val="00120F13"/>
    <w:rsid w:val="001210EC"/>
    <w:rsid w:val="00122F60"/>
    <w:rsid w:val="00122FE9"/>
    <w:rsid w:val="00123477"/>
    <w:rsid w:val="001253C1"/>
    <w:rsid w:val="00125903"/>
    <w:rsid w:val="00126DF4"/>
    <w:rsid w:val="00127617"/>
    <w:rsid w:val="0013140A"/>
    <w:rsid w:val="00131D05"/>
    <w:rsid w:val="001326D7"/>
    <w:rsid w:val="00132F17"/>
    <w:rsid w:val="001348B2"/>
    <w:rsid w:val="00135297"/>
    <w:rsid w:val="0013550A"/>
    <w:rsid w:val="001360F9"/>
    <w:rsid w:val="00136368"/>
    <w:rsid w:val="00136F56"/>
    <w:rsid w:val="00137006"/>
    <w:rsid w:val="001370EF"/>
    <w:rsid w:val="00137ACF"/>
    <w:rsid w:val="00137B67"/>
    <w:rsid w:val="00140D9D"/>
    <w:rsid w:val="00140E9D"/>
    <w:rsid w:val="0014174E"/>
    <w:rsid w:val="00142418"/>
    <w:rsid w:val="00142A1C"/>
    <w:rsid w:val="001433CD"/>
    <w:rsid w:val="001437CE"/>
    <w:rsid w:val="0014447A"/>
    <w:rsid w:val="001449EC"/>
    <w:rsid w:val="0014702A"/>
    <w:rsid w:val="0015027B"/>
    <w:rsid w:val="001507D8"/>
    <w:rsid w:val="0015095C"/>
    <w:rsid w:val="00150A76"/>
    <w:rsid w:val="00151C26"/>
    <w:rsid w:val="00151D5B"/>
    <w:rsid w:val="00152867"/>
    <w:rsid w:val="00152A19"/>
    <w:rsid w:val="00152C92"/>
    <w:rsid w:val="0015478F"/>
    <w:rsid w:val="001559CF"/>
    <w:rsid w:val="00155E50"/>
    <w:rsid w:val="00156AEE"/>
    <w:rsid w:val="001579BC"/>
    <w:rsid w:val="00160DA8"/>
    <w:rsid w:val="00161295"/>
    <w:rsid w:val="00161872"/>
    <w:rsid w:val="00161CB0"/>
    <w:rsid w:val="00162A1D"/>
    <w:rsid w:val="00162A35"/>
    <w:rsid w:val="00162BC6"/>
    <w:rsid w:val="00163212"/>
    <w:rsid w:val="001635BB"/>
    <w:rsid w:val="00164944"/>
    <w:rsid w:val="00165964"/>
    <w:rsid w:val="00166203"/>
    <w:rsid w:val="00166327"/>
    <w:rsid w:val="00167114"/>
    <w:rsid w:val="00167594"/>
    <w:rsid w:val="001675C0"/>
    <w:rsid w:val="00167D12"/>
    <w:rsid w:val="0017005C"/>
    <w:rsid w:val="00170581"/>
    <w:rsid w:val="0017085A"/>
    <w:rsid w:val="0017202C"/>
    <w:rsid w:val="00172713"/>
    <w:rsid w:val="001728D0"/>
    <w:rsid w:val="00174A43"/>
    <w:rsid w:val="001760D1"/>
    <w:rsid w:val="001761FC"/>
    <w:rsid w:val="00176933"/>
    <w:rsid w:val="00176DD7"/>
    <w:rsid w:val="00180831"/>
    <w:rsid w:val="00180A54"/>
    <w:rsid w:val="00181792"/>
    <w:rsid w:val="0018203C"/>
    <w:rsid w:val="00182B51"/>
    <w:rsid w:val="00183CFC"/>
    <w:rsid w:val="001845FC"/>
    <w:rsid w:val="00184D3F"/>
    <w:rsid w:val="00184DF6"/>
    <w:rsid w:val="00185A96"/>
    <w:rsid w:val="00185BCC"/>
    <w:rsid w:val="001875C6"/>
    <w:rsid w:val="00187B77"/>
    <w:rsid w:val="00187CEF"/>
    <w:rsid w:val="00187DA6"/>
    <w:rsid w:val="001904EA"/>
    <w:rsid w:val="001905C1"/>
    <w:rsid w:val="00190664"/>
    <w:rsid w:val="00192138"/>
    <w:rsid w:val="00193A60"/>
    <w:rsid w:val="00193C06"/>
    <w:rsid w:val="00194173"/>
    <w:rsid w:val="001944F9"/>
    <w:rsid w:val="00194849"/>
    <w:rsid w:val="00194FF6"/>
    <w:rsid w:val="001964DA"/>
    <w:rsid w:val="00197255"/>
    <w:rsid w:val="001977F7"/>
    <w:rsid w:val="001A053A"/>
    <w:rsid w:val="001A07D7"/>
    <w:rsid w:val="001A0EB6"/>
    <w:rsid w:val="001A1F7B"/>
    <w:rsid w:val="001A2ADA"/>
    <w:rsid w:val="001A3610"/>
    <w:rsid w:val="001A3B69"/>
    <w:rsid w:val="001A544E"/>
    <w:rsid w:val="001A6721"/>
    <w:rsid w:val="001A7A64"/>
    <w:rsid w:val="001B16BC"/>
    <w:rsid w:val="001B1E0B"/>
    <w:rsid w:val="001B25F5"/>
    <w:rsid w:val="001B29AB"/>
    <w:rsid w:val="001B477C"/>
    <w:rsid w:val="001B52AD"/>
    <w:rsid w:val="001B56D2"/>
    <w:rsid w:val="001B58A9"/>
    <w:rsid w:val="001B63C2"/>
    <w:rsid w:val="001B65B9"/>
    <w:rsid w:val="001B750C"/>
    <w:rsid w:val="001C14C4"/>
    <w:rsid w:val="001C1BD7"/>
    <w:rsid w:val="001C1F8F"/>
    <w:rsid w:val="001C28B0"/>
    <w:rsid w:val="001C3862"/>
    <w:rsid w:val="001C49B6"/>
    <w:rsid w:val="001C531C"/>
    <w:rsid w:val="001C53B1"/>
    <w:rsid w:val="001C5594"/>
    <w:rsid w:val="001C57F8"/>
    <w:rsid w:val="001C643F"/>
    <w:rsid w:val="001C656D"/>
    <w:rsid w:val="001C6ABD"/>
    <w:rsid w:val="001C6B99"/>
    <w:rsid w:val="001C6C0C"/>
    <w:rsid w:val="001C6DC5"/>
    <w:rsid w:val="001C7512"/>
    <w:rsid w:val="001C7A21"/>
    <w:rsid w:val="001D0FCB"/>
    <w:rsid w:val="001D1375"/>
    <w:rsid w:val="001D1BF5"/>
    <w:rsid w:val="001D2CC0"/>
    <w:rsid w:val="001D4C46"/>
    <w:rsid w:val="001D56AA"/>
    <w:rsid w:val="001D5AE9"/>
    <w:rsid w:val="001D5C8A"/>
    <w:rsid w:val="001D5DFC"/>
    <w:rsid w:val="001D63DE"/>
    <w:rsid w:val="001D6B4D"/>
    <w:rsid w:val="001D773F"/>
    <w:rsid w:val="001D7B85"/>
    <w:rsid w:val="001E0562"/>
    <w:rsid w:val="001E0818"/>
    <w:rsid w:val="001E0BF2"/>
    <w:rsid w:val="001E2339"/>
    <w:rsid w:val="001E2362"/>
    <w:rsid w:val="001E24D6"/>
    <w:rsid w:val="001E311A"/>
    <w:rsid w:val="001E35CC"/>
    <w:rsid w:val="001E4930"/>
    <w:rsid w:val="001E5157"/>
    <w:rsid w:val="001E557F"/>
    <w:rsid w:val="001E6A75"/>
    <w:rsid w:val="001E72DC"/>
    <w:rsid w:val="001E7828"/>
    <w:rsid w:val="001E7F3C"/>
    <w:rsid w:val="001F0079"/>
    <w:rsid w:val="001F12DA"/>
    <w:rsid w:val="001F1560"/>
    <w:rsid w:val="001F2327"/>
    <w:rsid w:val="001F4358"/>
    <w:rsid w:val="001F47AB"/>
    <w:rsid w:val="001F4856"/>
    <w:rsid w:val="001F5C30"/>
    <w:rsid w:val="001F6344"/>
    <w:rsid w:val="001F6916"/>
    <w:rsid w:val="00200CD2"/>
    <w:rsid w:val="00201FD1"/>
    <w:rsid w:val="00202593"/>
    <w:rsid w:val="0020313A"/>
    <w:rsid w:val="002032FA"/>
    <w:rsid w:val="00203EBA"/>
    <w:rsid w:val="00204178"/>
    <w:rsid w:val="00204204"/>
    <w:rsid w:val="002046DE"/>
    <w:rsid w:val="002053D6"/>
    <w:rsid w:val="00205725"/>
    <w:rsid w:val="002059EA"/>
    <w:rsid w:val="00205E59"/>
    <w:rsid w:val="002060B6"/>
    <w:rsid w:val="00206155"/>
    <w:rsid w:val="00206372"/>
    <w:rsid w:val="0020671E"/>
    <w:rsid w:val="00207689"/>
    <w:rsid w:val="00210FE5"/>
    <w:rsid w:val="00211542"/>
    <w:rsid w:val="00211E3F"/>
    <w:rsid w:val="002121D6"/>
    <w:rsid w:val="00212B97"/>
    <w:rsid w:val="00212C77"/>
    <w:rsid w:val="00213468"/>
    <w:rsid w:val="0021361E"/>
    <w:rsid w:val="00213A0E"/>
    <w:rsid w:val="00213B4E"/>
    <w:rsid w:val="00213BAE"/>
    <w:rsid w:val="00213EAB"/>
    <w:rsid w:val="00214109"/>
    <w:rsid w:val="00214185"/>
    <w:rsid w:val="002147D7"/>
    <w:rsid w:val="00214FA1"/>
    <w:rsid w:val="0021517F"/>
    <w:rsid w:val="002153AF"/>
    <w:rsid w:val="002155F3"/>
    <w:rsid w:val="00215996"/>
    <w:rsid w:val="0021668B"/>
    <w:rsid w:val="002167A7"/>
    <w:rsid w:val="00216888"/>
    <w:rsid w:val="00216CC3"/>
    <w:rsid w:val="0021728D"/>
    <w:rsid w:val="0021796F"/>
    <w:rsid w:val="002209C3"/>
    <w:rsid w:val="00220F18"/>
    <w:rsid w:val="002213AF"/>
    <w:rsid w:val="00222868"/>
    <w:rsid w:val="00222883"/>
    <w:rsid w:val="00223CCB"/>
    <w:rsid w:val="00224076"/>
    <w:rsid w:val="002252FD"/>
    <w:rsid w:val="002273C6"/>
    <w:rsid w:val="002316EF"/>
    <w:rsid w:val="00232255"/>
    <w:rsid w:val="00233914"/>
    <w:rsid w:val="00233A13"/>
    <w:rsid w:val="00233A16"/>
    <w:rsid w:val="00233A5D"/>
    <w:rsid w:val="00233ECF"/>
    <w:rsid w:val="00234081"/>
    <w:rsid w:val="00234255"/>
    <w:rsid w:val="00236E6F"/>
    <w:rsid w:val="00237BEB"/>
    <w:rsid w:val="00240149"/>
    <w:rsid w:val="00241197"/>
    <w:rsid w:val="002414F5"/>
    <w:rsid w:val="002416CC"/>
    <w:rsid w:val="00241BED"/>
    <w:rsid w:val="0024205C"/>
    <w:rsid w:val="002424E9"/>
    <w:rsid w:val="00242516"/>
    <w:rsid w:val="002427FA"/>
    <w:rsid w:val="00242D52"/>
    <w:rsid w:val="0024305C"/>
    <w:rsid w:val="002440CE"/>
    <w:rsid w:val="002455F2"/>
    <w:rsid w:val="00245883"/>
    <w:rsid w:val="002466F8"/>
    <w:rsid w:val="00246B0B"/>
    <w:rsid w:val="00247564"/>
    <w:rsid w:val="00247731"/>
    <w:rsid w:val="00247A4A"/>
    <w:rsid w:val="00247A80"/>
    <w:rsid w:val="002516BA"/>
    <w:rsid w:val="00251916"/>
    <w:rsid w:val="00252C73"/>
    <w:rsid w:val="00253DE2"/>
    <w:rsid w:val="00254203"/>
    <w:rsid w:val="00254775"/>
    <w:rsid w:val="0025565B"/>
    <w:rsid w:val="002562B2"/>
    <w:rsid w:val="0025631A"/>
    <w:rsid w:val="002575B3"/>
    <w:rsid w:val="00257654"/>
    <w:rsid w:val="002601AE"/>
    <w:rsid w:val="0026070F"/>
    <w:rsid w:val="0026172F"/>
    <w:rsid w:val="00262430"/>
    <w:rsid w:val="0026287C"/>
    <w:rsid w:val="002628E5"/>
    <w:rsid w:val="00262E8C"/>
    <w:rsid w:val="002632DD"/>
    <w:rsid w:val="002639BB"/>
    <w:rsid w:val="00263B79"/>
    <w:rsid w:val="00263D15"/>
    <w:rsid w:val="00264453"/>
    <w:rsid w:val="002645AF"/>
    <w:rsid w:val="00265091"/>
    <w:rsid w:val="0026511A"/>
    <w:rsid w:val="002678B3"/>
    <w:rsid w:val="00267A06"/>
    <w:rsid w:val="0027045B"/>
    <w:rsid w:val="00271F83"/>
    <w:rsid w:val="00272625"/>
    <w:rsid w:val="00273209"/>
    <w:rsid w:val="00273301"/>
    <w:rsid w:val="00273FFE"/>
    <w:rsid w:val="00274298"/>
    <w:rsid w:val="00274900"/>
    <w:rsid w:val="00275124"/>
    <w:rsid w:val="002756F1"/>
    <w:rsid w:val="00275E89"/>
    <w:rsid w:val="0027625B"/>
    <w:rsid w:val="00276855"/>
    <w:rsid w:val="00276E85"/>
    <w:rsid w:val="00277847"/>
    <w:rsid w:val="00277F2A"/>
    <w:rsid w:val="00280C0B"/>
    <w:rsid w:val="00281CC1"/>
    <w:rsid w:val="00281F6C"/>
    <w:rsid w:val="00282070"/>
    <w:rsid w:val="002831EF"/>
    <w:rsid w:val="00283823"/>
    <w:rsid w:val="00283A55"/>
    <w:rsid w:val="00284C6B"/>
    <w:rsid w:val="00284F77"/>
    <w:rsid w:val="002859C8"/>
    <w:rsid w:val="00285DCA"/>
    <w:rsid w:val="002864BB"/>
    <w:rsid w:val="00287C93"/>
    <w:rsid w:val="00291E38"/>
    <w:rsid w:val="00292201"/>
    <w:rsid w:val="00292A46"/>
    <w:rsid w:val="00294EAE"/>
    <w:rsid w:val="00295B3F"/>
    <w:rsid w:val="00295C25"/>
    <w:rsid w:val="00295EA2"/>
    <w:rsid w:val="0029640C"/>
    <w:rsid w:val="00297211"/>
    <w:rsid w:val="002A26E1"/>
    <w:rsid w:val="002A2D25"/>
    <w:rsid w:val="002A3B72"/>
    <w:rsid w:val="002A4568"/>
    <w:rsid w:val="002A5410"/>
    <w:rsid w:val="002A59D8"/>
    <w:rsid w:val="002A61FA"/>
    <w:rsid w:val="002A65AD"/>
    <w:rsid w:val="002A6678"/>
    <w:rsid w:val="002A749C"/>
    <w:rsid w:val="002A78B6"/>
    <w:rsid w:val="002B0103"/>
    <w:rsid w:val="002B071C"/>
    <w:rsid w:val="002B0DCB"/>
    <w:rsid w:val="002B1F2E"/>
    <w:rsid w:val="002B2D9E"/>
    <w:rsid w:val="002B4199"/>
    <w:rsid w:val="002B5143"/>
    <w:rsid w:val="002B563D"/>
    <w:rsid w:val="002B5D91"/>
    <w:rsid w:val="002B6F3B"/>
    <w:rsid w:val="002B72AD"/>
    <w:rsid w:val="002B7AE5"/>
    <w:rsid w:val="002C0B0A"/>
    <w:rsid w:val="002C0E7D"/>
    <w:rsid w:val="002C0EE5"/>
    <w:rsid w:val="002C17A8"/>
    <w:rsid w:val="002C3025"/>
    <w:rsid w:val="002C3760"/>
    <w:rsid w:val="002C3E33"/>
    <w:rsid w:val="002C5EA0"/>
    <w:rsid w:val="002C5F36"/>
    <w:rsid w:val="002C605D"/>
    <w:rsid w:val="002C67CA"/>
    <w:rsid w:val="002C69A1"/>
    <w:rsid w:val="002C6E20"/>
    <w:rsid w:val="002C751B"/>
    <w:rsid w:val="002C79FE"/>
    <w:rsid w:val="002C7C1F"/>
    <w:rsid w:val="002D05C5"/>
    <w:rsid w:val="002D0784"/>
    <w:rsid w:val="002D0993"/>
    <w:rsid w:val="002D19C7"/>
    <w:rsid w:val="002D2867"/>
    <w:rsid w:val="002D288F"/>
    <w:rsid w:val="002D2EEA"/>
    <w:rsid w:val="002D3824"/>
    <w:rsid w:val="002D3BC8"/>
    <w:rsid w:val="002D3E81"/>
    <w:rsid w:val="002D416A"/>
    <w:rsid w:val="002D4A66"/>
    <w:rsid w:val="002D56A8"/>
    <w:rsid w:val="002D5737"/>
    <w:rsid w:val="002D6CCC"/>
    <w:rsid w:val="002D763D"/>
    <w:rsid w:val="002D776A"/>
    <w:rsid w:val="002D7FBD"/>
    <w:rsid w:val="002E1297"/>
    <w:rsid w:val="002E156D"/>
    <w:rsid w:val="002E1F79"/>
    <w:rsid w:val="002E300E"/>
    <w:rsid w:val="002E32E4"/>
    <w:rsid w:val="002E331F"/>
    <w:rsid w:val="002E6633"/>
    <w:rsid w:val="002E6BFA"/>
    <w:rsid w:val="002E6EAD"/>
    <w:rsid w:val="002E7447"/>
    <w:rsid w:val="002E792F"/>
    <w:rsid w:val="002F0CFC"/>
    <w:rsid w:val="002F0D6E"/>
    <w:rsid w:val="002F15DC"/>
    <w:rsid w:val="002F1E21"/>
    <w:rsid w:val="002F2156"/>
    <w:rsid w:val="002F2431"/>
    <w:rsid w:val="002F2618"/>
    <w:rsid w:val="002F2BB1"/>
    <w:rsid w:val="002F3661"/>
    <w:rsid w:val="002F412D"/>
    <w:rsid w:val="002F6858"/>
    <w:rsid w:val="002F7BC0"/>
    <w:rsid w:val="002F7EC4"/>
    <w:rsid w:val="0030108D"/>
    <w:rsid w:val="00301C13"/>
    <w:rsid w:val="003024CA"/>
    <w:rsid w:val="00302770"/>
    <w:rsid w:val="00305655"/>
    <w:rsid w:val="00305EBB"/>
    <w:rsid w:val="003065A6"/>
    <w:rsid w:val="00306938"/>
    <w:rsid w:val="00306D98"/>
    <w:rsid w:val="00307127"/>
    <w:rsid w:val="003077DE"/>
    <w:rsid w:val="00310666"/>
    <w:rsid w:val="00310C97"/>
    <w:rsid w:val="0031208C"/>
    <w:rsid w:val="0031262B"/>
    <w:rsid w:val="003129C7"/>
    <w:rsid w:val="00313AEF"/>
    <w:rsid w:val="00313C17"/>
    <w:rsid w:val="00314477"/>
    <w:rsid w:val="00315237"/>
    <w:rsid w:val="00315847"/>
    <w:rsid w:val="0031615A"/>
    <w:rsid w:val="003179B6"/>
    <w:rsid w:val="00317E63"/>
    <w:rsid w:val="0032031F"/>
    <w:rsid w:val="003215A5"/>
    <w:rsid w:val="00322599"/>
    <w:rsid w:val="00322A1E"/>
    <w:rsid w:val="00322AAE"/>
    <w:rsid w:val="003241B9"/>
    <w:rsid w:val="003242F4"/>
    <w:rsid w:val="00324E2B"/>
    <w:rsid w:val="00325FB6"/>
    <w:rsid w:val="00326B25"/>
    <w:rsid w:val="003270E6"/>
    <w:rsid w:val="003272BF"/>
    <w:rsid w:val="003273E9"/>
    <w:rsid w:val="00327E6C"/>
    <w:rsid w:val="00331363"/>
    <w:rsid w:val="00332FA4"/>
    <w:rsid w:val="0033333D"/>
    <w:rsid w:val="00333A23"/>
    <w:rsid w:val="003341E4"/>
    <w:rsid w:val="003359AB"/>
    <w:rsid w:val="00335BE1"/>
    <w:rsid w:val="00335C28"/>
    <w:rsid w:val="00335FD6"/>
    <w:rsid w:val="003366DC"/>
    <w:rsid w:val="00336A7B"/>
    <w:rsid w:val="003378D4"/>
    <w:rsid w:val="00340277"/>
    <w:rsid w:val="003409F2"/>
    <w:rsid w:val="00341F80"/>
    <w:rsid w:val="003421E7"/>
    <w:rsid w:val="0034242F"/>
    <w:rsid w:val="003425E3"/>
    <w:rsid w:val="00342620"/>
    <w:rsid w:val="003433FC"/>
    <w:rsid w:val="003438C6"/>
    <w:rsid w:val="003439D9"/>
    <w:rsid w:val="00344056"/>
    <w:rsid w:val="00346833"/>
    <w:rsid w:val="00346E5B"/>
    <w:rsid w:val="0034790C"/>
    <w:rsid w:val="00350C22"/>
    <w:rsid w:val="00350DF5"/>
    <w:rsid w:val="00351881"/>
    <w:rsid w:val="00351BBB"/>
    <w:rsid w:val="00351EE3"/>
    <w:rsid w:val="00354430"/>
    <w:rsid w:val="0035470D"/>
    <w:rsid w:val="00354BE1"/>
    <w:rsid w:val="003560A2"/>
    <w:rsid w:val="00357062"/>
    <w:rsid w:val="00357375"/>
    <w:rsid w:val="00357C1C"/>
    <w:rsid w:val="00357E9B"/>
    <w:rsid w:val="00361244"/>
    <w:rsid w:val="0036166E"/>
    <w:rsid w:val="00361B34"/>
    <w:rsid w:val="00361C32"/>
    <w:rsid w:val="0036239D"/>
    <w:rsid w:val="003631FA"/>
    <w:rsid w:val="00363375"/>
    <w:rsid w:val="00363965"/>
    <w:rsid w:val="00364BA0"/>
    <w:rsid w:val="0036512A"/>
    <w:rsid w:val="0036544E"/>
    <w:rsid w:val="00365576"/>
    <w:rsid w:val="0036581C"/>
    <w:rsid w:val="00365C44"/>
    <w:rsid w:val="00365D60"/>
    <w:rsid w:val="00366285"/>
    <w:rsid w:val="003665DF"/>
    <w:rsid w:val="00367912"/>
    <w:rsid w:val="003701B7"/>
    <w:rsid w:val="00370537"/>
    <w:rsid w:val="0037179D"/>
    <w:rsid w:val="00371AD2"/>
    <w:rsid w:val="003728A1"/>
    <w:rsid w:val="00372C8B"/>
    <w:rsid w:val="00372F87"/>
    <w:rsid w:val="003730DF"/>
    <w:rsid w:val="00373315"/>
    <w:rsid w:val="00373A36"/>
    <w:rsid w:val="00373B35"/>
    <w:rsid w:val="00374E31"/>
    <w:rsid w:val="00375697"/>
    <w:rsid w:val="003761E0"/>
    <w:rsid w:val="003761FA"/>
    <w:rsid w:val="00377CC5"/>
    <w:rsid w:val="00380271"/>
    <w:rsid w:val="003803C8"/>
    <w:rsid w:val="00380604"/>
    <w:rsid w:val="00380D3C"/>
    <w:rsid w:val="00381A3C"/>
    <w:rsid w:val="00381B37"/>
    <w:rsid w:val="00382199"/>
    <w:rsid w:val="0038232C"/>
    <w:rsid w:val="00382A46"/>
    <w:rsid w:val="00383180"/>
    <w:rsid w:val="00383794"/>
    <w:rsid w:val="003839BD"/>
    <w:rsid w:val="00383B9F"/>
    <w:rsid w:val="00383F27"/>
    <w:rsid w:val="003840B9"/>
    <w:rsid w:val="00384562"/>
    <w:rsid w:val="00385B32"/>
    <w:rsid w:val="00385DF3"/>
    <w:rsid w:val="0038606C"/>
    <w:rsid w:val="00386396"/>
    <w:rsid w:val="00386752"/>
    <w:rsid w:val="00391DDB"/>
    <w:rsid w:val="003929BD"/>
    <w:rsid w:val="00392CAD"/>
    <w:rsid w:val="00393677"/>
    <w:rsid w:val="00393835"/>
    <w:rsid w:val="00395568"/>
    <w:rsid w:val="00396804"/>
    <w:rsid w:val="00397AA8"/>
    <w:rsid w:val="00397ACB"/>
    <w:rsid w:val="003A22F6"/>
    <w:rsid w:val="003A31A5"/>
    <w:rsid w:val="003A3324"/>
    <w:rsid w:val="003A3B36"/>
    <w:rsid w:val="003A4154"/>
    <w:rsid w:val="003A47A8"/>
    <w:rsid w:val="003A4AF0"/>
    <w:rsid w:val="003A71F5"/>
    <w:rsid w:val="003A7EA8"/>
    <w:rsid w:val="003A7FD3"/>
    <w:rsid w:val="003B09E1"/>
    <w:rsid w:val="003B0A84"/>
    <w:rsid w:val="003B1087"/>
    <w:rsid w:val="003B1CF2"/>
    <w:rsid w:val="003B2290"/>
    <w:rsid w:val="003B3BFE"/>
    <w:rsid w:val="003B3D49"/>
    <w:rsid w:val="003B3E05"/>
    <w:rsid w:val="003B4792"/>
    <w:rsid w:val="003B4932"/>
    <w:rsid w:val="003B5580"/>
    <w:rsid w:val="003B6E55"/>
    <w:rsid w:val="003B735A"/>
    <w:rsid w:val="003B758F"/>
    <w:rsid w:val="003C0B18"/>
    <w:rsid w:val="003C109C"/>
    <w:rsid w:val="003C11B4"/>
    <w:rsid w:val="003C125F"/>
    <w:rsid w:val="003C16D2"/>
    <w:rsid w:val="003C170F"/>
    <w:rsid w:val="003C1DCA"/>
    <w:rsid w:val="003C35F8"/>
    <w:rsid w:val="003C4768"/>
    <w:rsid w:val="003C583B"/>
    <w:rsid w:val="003C6A18"/>
    <w:rsid w:val="003C6D72"/>
    <w:rsid w:val="003C71FD"/>
    <w:rsid w:val="003C7CBF"/>
    <w:rsid w:val="003D0B7D"/>
    <w:rsid w:val="003D153D"/>
    <w:rsid w:val="003D157C"/>
    <w:rsid w:val="003D1CA3"/>
    <w:rsid w:val="003D2390"/>
    <w:rsid w:val="003D26A1"/>
    <w:rsid w:val="003D2CBE"/>
    <w:rsid w:val="003D2E86"/>
    <w:rsid w:val="003D3010"/>
    <w:rsid w:val="003D5A2C"/>
    <w:rsid w:val="003D62F5"/>
    <w:rsid w:val="003D7093"/>
    <w:rsid w:val="003D76DC"/>
    <w:rsid w:val="003E0194"/>
    <w:rsid w:val="003E0759"/>
    <w:rsid w:val="003E09D0"/>
    <w:rsid w:val="003E117A"/>
    <w:rsid w:val="003E14CD"/>
    <w:rsid w:val="003E1703"/>
    <w:rsid w:val="003E1AB8"/>
    <w:rsid w:val="003E2E14"/>
    <w:rsid w:val="003E2F07"/>
    <w:rsid w:val="003E327E"/>
    <w:rsid w:val="003E4535"/>
    <w:rsid w:val="003E4787"/>
    <w:rsid w:val="003E7420"/>
    <w:rsid w:val="003E7DB3"/>
    <w:rsid w:val="003E7DE9"/>
    <w:rsid w:val="003F00EA"/>
    <w:rsid w:val="003F05D6"/>
    <w:rsid w:val="003F0985"/>
    <w:rsid w:val="003F176C"/>
    <w:rsid w:val="003F37D4"/>
    <w:rsid w:val="003F3D0A"/>
    <w:rsid w:val="003F4016"/>
    <w:rsid w:val="003F4017"/>
    <w:rsid w:val="003F437D"/>
    <w:rsid w:val="003F5114"/>
    <w:rsid w:val="003F61D0"/>
    <w:rsid w:val="003F6212"/>
    <w:rsid w:val="003F698A"/>
    <w:rsid w:val="003F7D30"/>
    <w:rsid w:val="004000D0"/>
    <w:rsid w:val="004009F5"/>
    <w:rsid w:val="004015FB"/>
    <w:rsid w:val="0040160E"/>
    <w:rsid w:val="00401C3F"/>
    <w:rsid w:val="00401E03"/>
    <w:rsid w:val="004031C5"/>
    <w:rsid w:val="00403658"/>
    <w:rsid w:val="004036EC"/>
    <w:rsid w:val="00403B12"/>
    <w:rsid w:val="00405644"/>
    <w:rsid w:val="00405A2F"/>
    <w:rsid w:val="0040637E"/>
    <w:rsid w:val="004067B8"/>
    <w:rsid w:val="00406FFD"/>
    <w:rsid w:val="004072A6"/>
    <w:rsid w:val="00407902"/>
    <w:rsid w:val="00407903"/>
    <w:rsid w:val="004102DE"/>
    <w:rsid w:val="004128D8"/>
    <w:rsid w:val="004130A2"/>
    <w:rsid w:val="0041355E"/>
    <w:rsid w:val="004141F9"/>
    <w:rsid w:val="00415D35"/>
    <w:rsid w:val="0041793D"/>
    <w:rsid w:val="00420632"/>
    <w:rsid w:val="00420C5B"/>
    <w:rsid w:val="00421859"/>
    <w:rsid w:val="00421DD1"/>
    <w:rsid w:val="00422538"/>
    <w:rsid w:val="00422930"/>
    <w:rsid w:val="00422A9C"/>
    <w:rsid w:val="0042319F"/>
    <w:rsid w:val="004231C1"/>
    <w:rsid w:val="00423FA2"/>
    <w:rsid w:val="00426D01"/>
    <w:rsid w:val="004276AA"/>
    <w:rsid w:val="004319AA"/>
    <w:rsid w:val="00431FBA"/>
    <w:rsid w:val="0043223E"/>
    <w:rsid w:val="00432EBF"/>
    <w:rsid w:val="00434CF4"/>
    <w:rsid w:val="004352C0"/>
    <w:rsid w:val="00435E4F"/>
    <w:rsid w:val="00435ED7"/>
    <w:rsid w:val="0043636D"/>
    <w:rsid w:val="0043722C"/>
    <w:rsid w:val="004378D9"/>
    <w:rsid w:val="00437EDF"/>
    <w:rsid w:val="00440C1F"/>
    <w:rsid w:val="00440CC7"/>
    <w:rsid w:val="004415D5"/>
    <w:rsid w:val="004434EC"/>
    <w:rsid w:val="00443794"/>
    <w:rsid w:val="00443E81"/>
    <w:rsid w:val="004440D2"/>
    <w:rsid w:val="00444117"/>
    <w:rsid w:val="00447FC5"/>
    <w:rsid w:val="00447FD7"/>
    <w:rsid w:val="004524B6"/>
    <w:rsid w:val="00453FEE"/>
    <w:rsid w:val="004541BD"/>
    <w:rsid w:val="0045484E"/>
    <w:rsid w:val="004565B3"/>
    <w:rsid w:val="00456A1D"/>
    <w:rsid w:val="004577F8"/>
    <w:rsid w:val="00457825"/>
    <w:rsid w:val="004606E5"/>
    <w:rsid w:val="004610F9"/>
    <w:rsid w:val="004614F0"/>
    <w:rsid w:val="00462578"/>
    <w:rsid w:val="00463536"/>
    <w:rsid w:val="004638F8"/>
    <w:rsid w:val="00463B32"/>
    <w:rsid w:val="004652E2"/>
    <w:rsid w:val="004653CC"/>
    <w:rsid w:val="00465405"/>
    <w:rsid w:val="00465785"/>
    <w:rsid w:val="00466E15"/>
    <w:rsid w:val="00470450"/>
    <w:rsid w:val="00470EAF"/>
    <w:rsid w:val="004738B3"/>
    <w:rsid w:val="004744F8"/>
    <w:rsid w:val="00474DFD"/>
    <w:rsid w:val="0047531E"/>
    <w:rsid w:val="00475A51"/>
    <w:rsid w:val="00475FC1"/>
    <w:rsid w:val="00476904"/>
    <w:rsid w:val="00480450"/>
    <w:rsid w:val="004804A4"/>
    <w:rsid w:val="00481775"/>
    <w:rsid w:val="004831F0"/>
    <w:rsid w:val="00483A9A"/>
    <w:rsid w:val="00483FF8"/>
    <w:rsid w:val="00485E29"/>
    <w:rsid w:val="00486D49"/>
    <w:rsid w:val="00487057"/>
    <w:rsid w:val="00487D4A"/>
    <w:rsid w:val="00487D66"/>
    <w:rsid w:val="0049235E"/>
    <w:rsid w:val="00492AEC"/>
    <w:rsid w:val="00494175"/>
    <w:rsid w:val="00494B1E"/>
    <w:rsid w:val="004954E5"/>
    <w:rsid w:val="00495692"/>
    <w:rsid w:val="00495790"/>
    <w:rsid w:val="00495FEA"/>
    <w:rsid w:val="00496361"/>
    <w:rsid w:val="0049741C"/>
    <w:rsid w:val="0049742B"/>
    <w:rsid w:val="004A038A"/>
    <w:rsid w:val="004A054E"/>
    <w:rsid w:val="004A1571"/>
    <w:rsid w:val="004A19B6"/>
    <w:rsid w:val="004A1AF8"/>
    <w:rsid w:val="004A2078"/>
    <w:rsid w:val="004A2176"/>
    <w:rsid w:val="004A2870"/>
    <w:rsid w:val="004A2E4C"/>
    <w:rsid w:val="004A5868"/>
    <w:rsid w:val="004A5D80"/>
    <w:rsid w:val="004A6218"/>
    <w:rsid w:val="004A630E"/>
    <w:rsid w:val="004A636A"/>
    <w:rsid w:val="004A67B4"/>
    <w:rsid w:val="004A71EA"/>
    <w:rsid w:val="004A7593"/>
    <w:rsid w:val="004A7E10"/>
    <w:rsid w:val="004B011A"/>
    <w:rsid w:val="004B041B"/>
    <w:rsid w:val="004B14DA"/>
    <w:rsid w:val="004B17D3"/>
    <w:rsid w:val="004B1EE7"/>
    <w:rsid w:val="004B1EF2"/>
    <w:rsid w:val="004B36E3"/>
    <w:rsid w:val="004B36E4"/>
    <w:rsid w:val="004B3E24"/>
    <w:rsid w:val="004B5AEE"/>
    <w:rsid w:val="004B5B65"/>
    <w:rsid w:val="004B600A"/>
    <w:rsid w:val="004B6361"/>
    <w:rsid w:val="004B6B41"/>
    <w:rsid w:val="004B6F29"/>
    <w:rsid w:val="004B7DAC"/>
    <w:rsid w:val="004C00FF"/>
    <w:rsid w:val="004C023A"/>
    <w:rsid w:val="004C1138"/>
    <w:rsid w:val="004C1352"/>
    <w:rsid w:val="004C2B8A"/>
    <w:rsid w:val="004C309B"/>
    <w:rsid w:val="004C3371"/>
    <w:rsid w:val="004C491F"/>
    <w:rsid w:val="004C55F3"/>
    <w:rsid w:val="004C5A7A"/>
    <w:rsid w:val="004C6D96"/>
    <w:rsid w:val="004C7E56"/>
    <w:rsid w:val="004D05F2"/>
    <w:rsid w:val="004D07C5"/>
    <w:rsid w:val="004D0AFC"/>
    <w:rsid w:val="004D0EE6"/>
    <w:rsid w:val="004D29CA"/>
    <w:rsid w:val="004D2B4D"/>
    <w:rsid w:val="004D315E"/>
    <w:rsid w:val="004D32EE"/>
    <w:rsid w:val="004D35AF"/>
    <w:rsid w:val="004D4D1E"/>
    <w:rsid w:val="004D50DB"/>
    <w:rsid w:val="004D58F0"/>
    <w:rsid w:val="004D6C17"/>
    <w:rsid w:val="004D74CE"/>
    <w:rsid w:val="004E0BAA"/>
    <w:rsid w:val="004E116C"/>
    <w:rsid w:val="004E1B19"/>
    <w:rsid w:val="004E1CF3"/>
    <w:rsid w:val="004E2CFF"/>
    <w:rsid w:val="004E2EFA"/>
    <w:rsid w:val="004E4165"/>
    <w:rsid w:val="004E47DB"/>
    <w:rsid w:val="004E51D4"/>
    <w:rsid w:val="004E52EE"/>
    <w:rsid w:val="004E60AA"/>
    <w:rsid w:val="004E6822"/>
    <w:rsid w:val="004E72DB"/>
    <w:rsid w:val="004E7FDB"/>
    <w:rsid w:val="004F0372"/>
    <w:rsid w:val="004F11DD"/>
    <w:rsid w:val="004F1704"/>
    <w:rsid w:val="004F19C9"/>
    <w:rsid w:val="004F1D65"/>
    <w:rsid w:val="004F33AD"/>
    <w:rsid w:val="004F350E"/>
    <w:rsid w:val="004F3844"/>
    <w:rsid w:val="004F39A7"/>
    <w:rsid w:val="004F3A3B"/>
    <w:rsid w:val="004F4205"/>
    <w:rsid w:val="004F4A3A"/>
    <w:rsid w:val="004F57B2"/>
    <w:rsid w:val="004F6458"/>
    <w:rsid w:val="004F7F23"/>
    <w:rsid w:val="004F7FE7"/>
    <w:rsid w:val="0050016D"/>
    <w:rsid w:val="005001AF"/>
    <w:rsid w:val="0050038E"/>
    <w:rsid w:val="00501CCD"/>
    <w:rsid w:val="00502351"/>
    <w:rsid w:val="0050268E"/>
    <w:rsid w:val="005027DF"/>
    <w:rsid w:val="0050318C"/>
    <w:rsid w:val="005044CD"/>
    <w:rsid w:val="005045B0"/>
    <w:rsid w:val="005052FE"/>
    <w:rsid w:val="00505770"/>
    <w:rsid w:val="00505BFB"/>
    <w:rsid w:val="00506312"/>
    <w:rsid w:val="00507424"/>
    <w:rsid w:val="005076EB"/>
    <w:rsid w:val="00510948"/>
    <w:rsid w:val="00510F64"/>
    <w:rsid w:val="0051115E"/>
    <w:rsid w:val="00511516"/>
    <w:rsid w:val="005129A9"/>
    <w:rsid w:val="005135D0"/>
    <w:rsid w:val="00514714"/>
    <w:rsid w:val="00515374"/>
    <w:rsid w:val="00516681"/>
    <w:rsid w:val="005170F2"/>
    <w:rsid w:val="00517283"/>
    <w:rsid w:val="0051768C"/>
    <w:rsid w:val="00517DE0"/>
    <w:rsid w:val="00521632"/>
    <w:rsid w:val="0052182C"/>
    <w:rsid w:val="00522210"/>
    <w:rsid w:val="005228FB"/>
    <w:rsid w:val="00522FE1"/>
    <w:rsid w:val="005231A9"/>
    <w:rsid w:val="00523530"/>
    <w:rsid w:val="00524161"/>
    <w:rsid w:val="0052426C"/>
    <w:rsid w:val="00524574"/>
    <w:rsid w:val="00524D41"/>
    <w:rsid w:val="00524DAB"/>
    <w:rsid w:val="005261E2"/>
    <w:rsid w:val="00526698"/>
    <w:rsid w:val="00530B61"/>
    <w:rsid w:val="00530E52"/>
    <w:rsid w:val="00531575"/>
    <w:rsid w:val="00531652"/>
    <w:rsid w:val="00531F95"/>
    <w:rsid w:val="00532AF7"/>
    <w:rsid w:val="00532CDF"/>
    <w:rsid w:val="0053330C"/>
    <w:rsid w:val="00534C01"/>
    <w:rsid w:val="00534DDA"/>
    <w:rsid w:val="005352E5"/>
    <w:rsid w:val="00535551"/>
    <w:rsid w:val="00535916"/>
    <w:rsid w:val="00535C98"/>
    <w:rsid w:val="00536187"/>
    <w:rsid w:val="00536230"/>
    <w:rsid w:val="00536291"/>
    <w:rsid w:val="00536BFE"/>
    <w:rsid w:val="00537D4C"/>
    <w:rsid w:val="0054078B"/>
    <w:rsid w:val="00540824"/>
    <w:rsid w:val="00541985"/>
    <w:rsid w:val="005429E3"/>
    <w:rsid w:val="00542EEB"/>
    <w:rsid w:val="005444F0"/>
    <w:rsid w:val="0054478B"/>
    <w:rsid w:val="00544C6C"/>
    <w:rsid w:val="00545B0A"/>
    <w:rsid w:val="00545D47"/>
    <w:rsid w:val="00546284"/>
    <w:rsid w:val="005478D2"/>
    <w:rsid w:val="00550EF8"/>
    <w:rsid w:val="00551EDF"/>
    <w:rsid w:val="0055234B"/>
    <w:rsid w:val="00553993"/>
    <w:rsid w:val="00555C15"/>
    <w:rsid w:val="005564CF"/>
    <w:rsid w:val="00557ED2"/>
    <w:rsid w:val="00561348"/>
    <w:rsid w:val="0056146A"/>
    <w:rsid w:val="00562178"/>
    <w:rsid w:val="00562F59"/>
    <w:rsid w:val="00564000"/>
    <w:rsid w:val="00564A74"/>
    <w:rsid w:val="00564AC8"/>
    <w:rsid w:val="00564EB2"/>
    <w:rsid w:val="00564FE6"/>
    <w:rsid w:val="00567EF9"/>
    <w:rsid w:val="005714E8"/>
    <w:rsid w:val="0057163C"/>
    <w:rsid w:val="00571F90"/>
    <w:rsid w:val="005731DF"/>
    <w:rsid w:val="00573C56"/>
    <w:rsid w:val="00575CF0"/>
    <w:rsid w:val="005764BA"/>
    <w:rsid w:val="005766AB"/>
    <w:rsid w:val="005804F3"/>
    <w:rsid w:val="00580722"/>
    <w:rsid w:val="00581309"/>
    <w:rsid w:val="00581BB7"/>
    <w:rsid w:val="005821DF"/>
    <w:rsid w:val="005827C8"/>
    <w:rsid w:val="005827D6"/>
    <w:rsid w:val="00583DD9"/>
    <w:rsid w:val="00583EF6"/>
    <w:rsid w:val="00584649"/>
    <w:rsid w:val="005847C0"/>
    <w:rsid w:val="00586D3B"/>
    <w:rsid w:val="00586E94"/>
    <w:rsid w:val="00587556"/>
    <w:rsid w:val="00587651"/>
    <w:rsid w:val="005879C1"/>
    <w:rsid w:val="00587CBC"/>
    <w:rsid w:val="00591F14"/>
    <w:rsid w:val="00593AF8"/>
    <w:rsid w:val="00593D19"/>
    <w:rsid w:val="00594C25"/>
    <w:rsid w:val="00595466"/>
    <w:rsid w:val="00595A7E"/>
    <w:rsid w:val="005969F6"/>
    <w:rsid w:val="00596FCB"/>
    <w:rsid w:val="00597BF7"/>
    <w:rsid w:val="00597C60"/>
    <w:rsid w:val="005A1BB0"/>
    <w:rsid w:val="005A211E"/>
    <w:rsid w:val="005A228E"/>
    <w:rsid w:val="005A2B3E"/>
    <w:rsid w:val="005A3D5B"/>
    <w:rsid w:val="005A3FA5"/>
    <w:rsid w:val="005A4473"/>
    <w:rsid w:val="005A45C3"/>
    <w:rsid w:val="005A45C4"/>
    <w:rsid w:val="005A4FBB"/>
    <w:rsid w:val="005A5723"/>
    <w:rsid w:val="005A5C05"/>
    <w:rsid w:val="005A6146"/>
    <w:rsid w:val="005B0E7C"/>
    <w:rsid w:val="005B1223"/>
    <w:rsid w:val="005B128B"/>
    <w:rsid w:val="005B1899"/>
    <w:rsid w:val="005B23BA"/>
    <w:rsid w:val="005B2446"/>
    <w:rsid w:val="005B249C"/>
    <w:rsid w:val="005B34B3"/>
    <w:rsid w:val="005B37EB"/>
    <w:rsid w:val="005B432E"/>
    <w:rsid w:val="005B4659"/>
    <w:rsid w:val="005B479D"/>
    <w:rsid w:val="005B4977"/>
    <w:rsid w:val="005B4A9F"/>
    <w:rsid w:val="005B52C9"/>
    <w:rsid w:val="005B64B9"/>
    <w:rsid w:val="005B6901"/>
    <w:rsid w:val="005B76B0"/>
    <w:rsid w:val="005C03DA"/>
    <w:rsid w:val="005C0A85"/>
    <w:rsid w:val="005C1140"/>
    <w:rsid w:val="005C17E6"/>
    <w:rsid w:val="005C1EF0"/>
    <w:rsid w:val="005C2144"/>
    <w:rsid w:val="005C2543"/>
    <w:rsid w:val="005C2750"/>
    <w:rsid w:val="005C3C56"/>
    <w:rsid w:val="005C42C9"/>
    <w:rsid w:val="005C42ED"/>
    <w:rsid w:val="005C4429"/>
    <w:rsid w:val="005C4792"/>
    <w:rsid w:val="005C48B5"/>
    <w:rsid w:val="005C4AEC"/>
    <w:rsid w:val="005C5A5D"/>
    <w:rsid w:val="005C5C09"/>
    <w:rsid w:val="005C6503"/>
    <w:rsid w:val="005C67F2"/>
    <w:rsid w:val="005C750A"/>
    <w:rsid w:val="005C773F"/>
    <w:rsid w:val="005C7770"/>
    <w:rsid w:val="005C77CD"/>
    <w:rsid w:val="005C7B62"/>
    <w:rsid w:val="005D0A6B"/>
    <w:rsid w:val="005D1F84"/>
    <w:rsid w:val="005D2035"/>
    <w:rsid w:val="005D50F9"/>
    <w:rsid w:val="005D6C2C"/>
    <w:rsid w:val="005D72CE"/>
    <w:rsid w:val="005D73B7"/>
    <w:rsid w:val="005D76CE"/>
    <w:rsid w:val="005D7C1C"/>
    <w:rsid w:val="005E2381"/>
    <w:rsid w:val="005E3728"/>
    <w:rsid w:val="005E3D65"/>
    <w:rsid w:val="005E45A3"/>
    <w:rsid w:val="005E4C09"/>
    <w:rsid w:val="005E56F8"/>
    <w:rsid w:val="005E61F4"/>
    <w:rsid w:val="005E6D44"/>
    <w:rsid w:val="005E7B77"/>
    <w:rsid w:val="005E7F4A"/>
    <w:rsid w:val="005F0994"/>
    <w:rsid w:val="005F0C49"/>
    <w:rsid w:val="005F1841"/>
    <w:rsid w:val="005F1CC3"/>
    <w:rsid w:val="005F2CBC"/>
    <w:rsid w:val="005F3620"/>
    <w:rsid w:val="005F3C6E"/>
    <w:rsid w:val="005F3D84"/>
    <w:rsid w:val="005F3EBA"/>
    <w:rsid w:val="005F5740"/>
    <w:rsid w:val="005F6732"/>
    <w:rsid w:val="005F6BE6"/>
    <w:rsid w:val="005F6FD3"/>
    <w:rsid w:val="005F7138"/>
    <w:rsid w:val="005F7306"/>
    <w:rsid w:val="005F7331"/>
    <w:rsid w:val="006005EB"/>
    <w:rsid w:val="00600F94"/>
    <w:rsid w:val="00603252"/>
    <w:rsid w:val="00603A0A"/>
    <w:rsid w:val="00603C1E"/>
    <w:rsid w:val="00603E1D"/>
    <w:rsid w:val="0060409E"/>
    <w:rsid w:val="00604C2F"/>
    <w:rsid w:val="006050FA"/>
    <w:rsid w:val="00606B47"/>
    <w:rsid w:val="00606B76"/>
    <w:rsid w:val="00607E2B"/>
    <w:rsid w:val="00610D8F"/>
    <w:rsid w:val="00610DC0"/>
    <w:rsid w:val="00611C5C"/>
    <w:rsid w:val="00612CCE"/>
    <w:rsid w:val="0061435B"/>
    <w:rsid w:val="0061552C"/>
    <w:rsid w:val="006156B9"/>
    <w:rsid w:val="00616B96"/>
    <w:rsid w:val="00616D11"/>
    <w:rsid w:val="00616F08"/>
    <w:rsid w:val="00617AA0"/>
    <w:rsid w:val="00621922"/>
    <w:rsid w:val="00621D35"/>
    <w:rsid w:val="00621D90"/>
    <w:rsid w:val="0062205D"/>
    <w:rsid w:val="0062231A"/>
    <w:rsid w:val="00622D7C"/>
    <w:rsid w:val="00623BD1"/>
    <w:rsid w:val="00623E5A"/>
    <w:rsid w:val="006252B0"/>
    <w:rsid w:val="006253CC"/>
    <w:rsid w:val="00625534"/>
    <w:rsid w:val="00626465"/>
    <w:rsid w:val="00626D46"/>
    <w:rsid w:val="0062797B"/>
    <w:rsid w:val="00627B2F"/>
    <w:rsid w:val="00627B6D"/>
    <w:rsid w:val="00627CC7"/>
    <w:rsid w:val="00630389"/>
    <w:rsid w:val="006310D7"/>
    <w:rsid w:val="00631AEB"/>
    <w:rsid w:val="00633AAB"/>
    <w:rsid w:val="00634173"/>
    <w:rsid w:val="00634E0E"/>
    <w:rsid w:val="00635B3A"/>
    <w:rsid w:val="00636098"/>
    <w:rsid w:val="00636805"/>
    <w:rsid w:val="006369E6"/>
    <w:rsid w:val="006372E6"/>
    <w:rsid w:val="00640555"/>
    <w:rsid w:val="00640E59"/>
    <w:rsid w:val="00640FC1"/>
    <w:rsid w:val="00641D47"/>
    <w:rsid w:val="00641ECB"/>
    <w:rsid w:val="0064299B"/>
    <w:rsid w:val="00643039"/>
    <w:rsid w:val="0064522A"/>
    <w:rsid w:val="006454E8"/>
    <w:rsid w:val="00647D0F"/>
    <w:rsid w:val="006500AF"/>
    <w:rsid w:val="00650487"/>
    <w:rsid w:val="006510AD"/>
    <w:rsid w:val="006511CD"/>
    <w:rsid w:val="0065145B"/>
    <w:rsid w:val="0065151D"/>
    <w:rsid w:val="00651B7C"/>
    <w:rsid w:val="00651FB2"/>
    <w:rsid w:val="00652284"/>
    <w:rsid w:val="00652D5A"/>
    <w:rsid w:val="006535BD"/>
    <w:rsid w:val="00654FF5"/>
    <w:rsid w:val="00655477"/>
    <w:rsid w:val="00655D01"/>
    <w:rsid w:val="0065650E"/>
    <w:rsid w:val="0065661B"/>
    <w:rsid w:val="00656761"/>
    <w:rsid w:val="0065777A"/>
    <w:rsid w:val="006577F7"/>
    <w:rsid w:val="006605BD"/>
    <w:rsid w:val="00660758"/>
    <w:rsid w:val="00661850"/>
    <w:rsid w:val="006623B2"/>
    <w:rsid w:val="006628BF"/>
    <w:rsid w:val="00662A5F"/>
    <w:rsid w:val="0066352A"/>
    <w:rsid w:val="006637B8"/>
    <w:rsid w:val="006649D2"/>
    <w:rsid w:val="00664ED6"/>
    <w:rsid w:val="00664F95"/>
    <w:rsid w:val="00665A37"/>
    <w:rsid w:val="00665F15"/>
    <w:rsid w:val="00666312"/>
    <w:rsid w:val="006673BB"/>
    <w:rsid w:val="006675B6"/>
    <w:rsid w:val="00667F3C"/>
    <w:rsid w:val="0067089E"/>
    <w:rsid w:val="006720A9"/>
    <w:rsid w:val="0067231C"/>
    <w:rsid w:val="00672321"/>
    <w:rsid w:val="006726A5"/>
    <w:rsid w:val="00673704"/>
    <w:rsid w:val="00674D98"/>
    <w:rsid w:val="00675A4C"/>
    <w:rsid w:val="006775B8"/>
    <w:rsid w:val="00680B84"/>
    <w:rsid w:val="0068163C"/>
    <w:rsid w:val="00682040"/>
    <w:rsid w:val="00682B8D"/>
    <w:rsid w:val="0068546B"/>
    <w:rsid w:val="006876D1"/>
    <w:rsid w:val="00690D3D"/>
    <w:rsid w:val="006914F1"/>
    <w:rsid w:val="006925ED"/>
    <w:rsid w:val="00692638"/>
    <w:rsid w:val="00692C9A"/>
    <w:rsid w:val="00693567"/>
    <w:rsid w:val="00693579"/>
    <w:rsid w:val="006939DE"/>
    <w:rsid w:val="00694DB0"/>
    <w:rsid w:val="00694EB4"/>
    <w:rsid w:val="0069688E"/>
    <w:rsid w:val="006973A3"/>
    <w:rsid w:val="006979D4"/>
    <w:rsid w:val="006A10CE"/>
    <w:rsid w:val="006A1824"/>
    <w:rsid w:val="006A19E0"/>
    <w:rsid w:val="006A2BFC"/>
    <w:rsid w:val="006A3046"/>
    <w:rsid w:val="006A30CD"/>
    <w:rsid w:val="006A37FC"/>
    <w:rsid w:val="006A3DB0"/>
    <w:rsid w:val="006A4C44"/>
    <w:rsid w:val="006A53A0"/>
    <w:rsid w:val="006A7ACA"/>
    <w:rsid w:val="006A7D78"/>
    <w:rsid w:val="006A7DCF"/>
    <w:rsid w:val="006B0A25"/>
    <w:rsid w:val="006B0A69"/>
    <w:rsid w:val="006B0DAB"/>
    <w:rsid w:val="006B1926"/>
    <w:rsid w:val="006B193D"/>
    <w:rsid w:val="006B3696"/>
    <w:rsid w:val="006B3FBC"/>
    <w:rsid w:val="006B4181"/>
    <w:rsid w:val="006B43F4"/>
    <w:rsid w:val="006B457A"/>
    <w:rsid w:val="006B4EF7"/>
    <w:rsid w:val="006B5297"/>
    <w:rsid w:val="006B57DC"/>
    <w:rsid w:val="006B6B24"/>
    <w:rsid w:val="006B7250"/>
    <w:rsid w:val="006C07E4"/>
    <w:rsid w:val="006C159B"/>
    <w:rsid w:val="006C274C"/>
    <w:rsid w:val="006C3314"/>
    <w:rsid w:val="006C348A"/>
    <w:rsid w:val="006C477E"/>
    <w:rsid w:val="006C5BFA"/>
    <w:rsid w:val="006C5FE6"/>
    <w:rsid w:val="006C6911"/>
    <w:rsid w:val="006C6AE4"/>
    <w:rsid w:val="006D03C2"/>
    <w:rsid w:val="006D0545"/>
    <w:rsid w:val="006D0999"/>
    <w:rsid w:val="006D1147"/>
    <w:rsid w:val="006D12BE"/>
    <w:rsid w:val="006D35CC"/>
    <w:rsid w:val="006D3AB2"/>
    <w:rsid w:val="006D3B3E"/>
    <w:rsid w:val="006D4EA5"/>
    <w:rsid w:val="006D5272"/>
    <w:rsid w:val="006D533F"/>
    <w:rsid w:val="006D561E"/>
    <w:rsid w:val="006D5A13"/>
    <w:rsid w:val="006D5BE8"/>
    <w:rsid w:val="006D6496"/>
    <w:rsid w:val="006D6728"/>
    <w:rsid w:val="006D6E87"/>
    <w:rsid w:val="006D7055"/>
    <w:rsid w:val="006D766E"/>
    <w:rsid w:val="006E09DE"/>
    <w:rsid w:val="006E0A11"/>
    <w:rsid w:val="006E0A3E"/>
    <w:rsid w:val="006E0A42"/>
    <w:rsid w:val="006E0AF6"/>
    <w:rsid w:val="006E159A"/>
    <w:rsid w:val="006E301F"/>
    <w:rsid w:val="006E30A2"/>
    <w:rsid w:val="006E485A"/>
    <w:rsid w:val="006E5E8C"/>
    <w:rsid w:val="006E62C2"/>
    <w:rsid w:val="006E6655"/>
    <w:rsid w:val="006E66BB"/>
    <w:rsid w:val="006E67E8"/>
    <w:rsid w:val="006F0EEC"/>
    <w:rsid w:val="006F14EF"/>
    <w:rsid w:val="006F1788"/>
    <w:rsid w:val="006F397E"/>
    <w:rsid w:val="006F3B53"/>
    <w:rsid w:val="006F401B"/>
    <w:rsid w:val="006F4771"/>
    <w:rsid w:val="006F7140"/>
    <w:rsid w:val="006F7511"/>
    <w:rsid w:val="00700B2A"/>
    <w:rsid w:val="00701024"/>
    <w:rsid w:val="00701353"/>
    <w:rsid w:val="007013A9"/>
    <w:rsid w:val="0070269A"/>
    <w:rsid w:val="00702C21"/>
    <w:rsid w:val="007037D6"/>
    <w:rsid w:val="007057F8"/>
    <w:rsid w:val="007058CB"/>
    <w:rsid w:val="007105F8"/>
    <w:rsid w:val="00711062"/>
    <w:rsid w:val="007113EF"/>
    <w:rsid w:val="00712070"/>
    <w:rsid w:val="00712179"/>
    <w:rsid w:val="00712D9F"/>
    <w:rsid w:val="00712DD6"/>
    <w:rsid w:val="00714039"/>
    <w:rsid w:val="00714535"/>
    <w:rsid w:val="00714D96"/>
    <w:rsid w:val="00714DF9"/>
    <w:rsid w:val="007153D9"/>
    <w:rsid w:val="00715988"/>
    <w:rsid w:val="00715CC2"/>
    <w:rsid w:val="00716035"/>
    <w:rsid w:val="00716339"/>
    <w:rsid w:val="007178EF"/>
    <w:rsid w:val="00721B58"/>
    <w:rsid w:val="00721BC5"/>
    <w:rsid w:val="00721E47"/>
    <w:rsid w:val="007229FE"/>
    <w:rsid w:val="00722BC6"/>
    <w:rsid w:val="0072325C"/>
    <w:rsid w:val="007232DA"/>
    <w:rsid w:val="007238CC"/>
    <w:rsid w:val="0072423F"/>
    <w:rsid w:val="007261F1"/>
    <w:rsid w:val="00727105"/>
    <w:rsid w:val="00727CF0"/>
    <w:rsid w:val="007304A3"/>
    <w:rsid w:val="00730A8F"/>
    <w:rsid w:val="00730C72"/>
    <w:rsid w:val="00730EC2"/>
    <w:rsid w:val="0073115F"/>
    <w:rsid w:val="007313CA"/>
    <w:rsid w:val="00731416"/>
    <w:rsid w:val="007314F8"/>
    <w:rsid w:val="007323DE"/>
    <w:rsid w:val="0073241C"/>
    <w:rsid w:val="00733130"/>
    <w:rsid w:val="00733934"/>
    <w:rsid w:val="00733E8C"/>
    <w:rsid w:val="00734941"/>
    <w:rsid w:val="00734F5D"/>
    <w:rsid w:val="00735666"/>
    <w:rsid w:val="007356EB"/>
    <w:rsid w:val="00735B74"/>
    <w:rsid w:val="00735FFB"/>
    <w:rsid w:val="007362A7"/>
    <w:rsid w:val="00736D27"/>
    <w:rsid w:val="0073770C"/>
    <w:rsid w:val="007401B1"/>
    <w:rsid w:val="0074060B"/>
    <w:rsid w:val="007406BD"/>
    <w:rsid w:val="007407C0"/>
    <w:rsid w:val="007428C6"/>
    <w:rsid w:val="00742D90"/>
    <w:rsid w:val="00743705"/>
    <w:rsid w:val="00743B1C"/>
    <w:rsid w:val="00744ADE"/>
    <w:rsid w:val="00744AE5"/>
    <w:rsid w:val="007450DD"/>
    <w:rsid w:val="00745B92"/>
    <w:rsid w:val="00745BDF"/>
    <w:rsid w:val="00746344"/>
    <w:rsid w:val="00746640"/>
    <w:rsid w:val="00746ABB"/>
    <w:rsid w:val="007500A4"/>
    <w:rsid w:val="0075013F"/>
    <w:rsid w:val="007517B1"/>
    <w:rsid w:val="00752894"/>
    <w:rsid w:val="00752EB1"/>
    <w:rsid w:val="007532D1"/>
    <w:rsid w:val="00753B76"/>
    <w:rsid w:val="007540CA"/>
    <w:rsid w:val="007542C0"/>
    <w:rsid w:val="007547F8"/>
    <w:rsid w:val="00756C44"/>
    <w:rsid w:val="00757379"/>
    <w:rsid w:val="00757927"/>
    <w:rsid w:val="00761706"/>
    <w:rsid w:val="00761B50"/>
    <w:rsid w:val="00761E68"/>
    <w:rsid w:val="007622D9"/>
    <w:rsid w:val="00764BCB"/>
    <w:rsid w:val="00765026"/>
    <w:rsid w:val="007654BD"/>
    <w:rsid w:val="007656C9"/>
    <w:rsid w:val="00766654"/>
    <w:rsid w:val="00767A51"/>
    <w:rsid w:val="00767AF4"/>
    <w:rsid w:val="00767DAA"/>
    <w:rsid w:val="00770DAD"/>
    <w:rsid w:val="0077123C"/>
    <w:rsid w:val="007720D3"/>
    <w:rsid w:val="007729EC"/>
    <w:rsid w:val="007739BA"/>
    <w:rsid w:val="00773EA0"/>
    <w:rsid w:val="00774427"/>
    <w:rsid w:val="00774612"/>
    <w:rsid w:val="00774720"/>
    <w:rsid w:val="00774CD1"/>
    <w:rsid w:val="00774F99"/>
    <w:rsid w:val="00775DB9"/>
    <w:rsid w:val="007760D2"/>
    <w:rsid w:val="00776CDE"/>
    <w:rsid w:val="007773FA"/>
    <w:rsid w:val="00782B4B"/>
    <w:rsid w:val="00782BE4"/>
    <w:rsid w:val="00783418"/>
    <w:rsid w:val="00783431"/>
    <w:rsid w:val="00784471"/>
    <w:rsid w:val="00784B2C"/>
    <w:rsid w:val="00785005"/>
    <w:rsid w:val="00785C00"/>
    <w:rsid w:val="00785E08"/>
    <w:rsid w:val="007865DC"/>
    <w:rsid w:val="00786813"/>
    <w:rsid w:val="00786869"/>
    <w:rsid w:val="007871CF"/>
    <w:rsid w:val="0078720B"/>
    <w:rsid w:val="00791DE4"/>
    <w:rsid w:val="0079210E"/>
    <w:rsid w:val="0079289A"/>
    <w:rsid w:val="00792C4A"/>
    <w:rsid w:val="0079399F"/>
    <w:rsid w:val="00793CD4"/>
    <w:rsid w:val="007943E2"/>
    <w:rsid w:val="007944DC"/>
    <w:rsid w:val="0079472D"/>
    <w:rsid w:val="007947BD"/>
    <w:rsid w:val="00795366"/>
    <w:rsid w:val="00796E05"/>
    <w:rsid w:val="00797931"/>
    <w:rsid w:val="007A0510"/>
    <w:rsid w:val="007A0628"/>
    <w:rsid w:val="007A1212"/>
    <w:rsid w:val="007A21B5"/>
    <w:rsid w:val="007A2BF8"/>
    <w:rsid w:val="007A36DA"/>
    <w:rsid w:val="007A3F93"/>
    <w:rsid w:val="007A4FBE"/>
    <w:rsid w:val="007A5069"/>
    <w:rsid w:val="007A5114"/>
    <w:rsid w:val="007A52F7"/>
    <w:rsid w:val="007A5518"/>
    <w:rsid w:val="007A561F"/>
    <w:rsid w:val="007A7DC0"/>
    <w:rsid w:val="007B0744"/>
    <w:rsid w:val="007B1521"/>
    <w:rsid w:val="007B288C"/>
    <w:rsid w:val="007B2EF6"/>
    <w:rsid w:val="007B3413"/>
    <w:rsid w:val="007B40B9"/>
    <w:rsid w:val="007B4162"/>
    <w:rsid w:val="007B41C3"/>
    <w:rsid w:val="007B4D49"/>
    <w:rsid w:val="007B5209"/>
    <w:rsid w:val="007B5330"/>
    <w:rsid w:val="007B55FA"/>
    <w:rsid w:val="007B6041"/>
    <w:rsid w:val="007B6FF7"/>
    <w:rsid w:val="007B706B"/>
    <w:rsid w:val="007B718D"/>
    <w:rsid w:val="007B7F60"/>
    <w:rsid w:val="007C0D07"/>
    <w:rsid w:val="007C1811"/>
    <w:rsid w:val="007C2028"/>
    <w:rsid w:val="007C2993"/>
    <w:rsid w:val="007C2B8B"/>
    <w:rsid w:val="007C3541"/>
    <w:rsid w:val="007C3803"/>
    <w:rsid w:val="007C4A24"/>
    <w:rsid w:val="007C52B5"/>
    <w:rsid w:val="007C582A"/>
    <w:rsid w:val="007C6035"/>
    <w:rsid w:val="007C6AFB"/>
    <w:rsid w:val="007C764C"/>
    <w:rsid w:val="007C7D60"/>
    <w:rsid w:val="007D05BA"/>
    <w:rsid w:val="007D28B7"/>
    <w:rsid w:val="007D2FF4"/>
    <w:rsid w:val="007D36B0"/>
    <w:rsid w:val="007D40BC"/>
    <w:rsid w:val="007D4972"/>
    <w:rsid w:val="007D4D53"/>
    <w:rsid w:val="007D5499"/>
    <w:rsid w:val="007D7D40"/>
    <w:rsid w:val="007E07F5"/>
    <w:rsid w:val="007E0827"/>
    <w:rsid w:val="007E2553"/>
    <w:rsid w:val="007E26FB"/>
    <w:rsid w:val="007E3BC3"/>
    <w:rsid w:val="007E3E02"/>
    <w:rsid w:val="007E7772"/>
    <w:rsid w:val="007F0EB1"/>
    <w:rsid w:val="007F1542"/>
    <w:rsid w:val="007F2A3B"/>
    <w:rsid w:val="007F3017"/>
    <w:rsid w:val="007F33FA"/>
    <w:rsid w:val="007F344E"/>
    <w:rsid w:val="007F43E2"/>
    <w:rsid w:val="007F5227"/>
    <w:rsid w:val="007F5D5B"/>
    <w:rsid w:val="007F75FB"/>
    <w:rsid w:val="007F7E85"/>
    <w:rsid w:val="00801B30"/>
    <w:rsid w:val="00801BFD"/>
    <w:rsid w:val="0080280E"/>
    <w:rsid w:val="00804E5E"/>
    <w:rsid w:val="008058CB"/>
    <w:rsid w:val="00805ABE"/>
    <w:rsid w:val="00806595"/>
    <w:rsid w:val="00806D1F"/>
    <w:rsid w:val="00806E63"/>
    <w:rsid w:val="00810672"/>
    <w:rsid w:val="00810A17"/>
    <w:rsid w:val="0081130D"/>
    <w:rsid w:val="00811718"/>
    <w:rsid w:val="00811A39"/>
    <w:rsid w:val="00811C8C"/>
    <w:rsid w:val="00812BC8"/>
    <w:rsid w:val="0081414B"/>
    <w:rsid w:val="00814CFF"/>
    <w:rsid w:val="00815262"/>
    <w:rsid w:val="008152FF"/>
    <w:rsid w:val="00815EE1"/>
    <w:rsid w:val="00816E40"/>
    <w:rsid w:val="00816F45"/>
    <w:rsid w:val="008170A6"/>
    <w:rsid w:val="008173DD"/>
    <w:rsid w:val="00817890"/>
    <w:rsid w:val="00817EA4"/>
    <w:rsid w:val="00817EE2"/>
    <w:rsid w:val="00820149"/>
    <w:rsid w:val="00820942"/>
    <w:rsid w:val="00820C35"/>
    <w:rsid w:val="00820C7B"/>
    <w:rsid w:val="00820DB0"/>
    <w:rsid w:val="00820DF1"/>
    <w:rsid w:val="00821CAD"/>
    <w:rsid w:val="00822214"/>
    <w:rsid w:val="00823008"/>
    <w:rsid w:val="00823208"/>
    <w:rsid w:val="00823312"/>
    <w:rsid w:val="00823454"/>
    <w:rsid w:val="00823BFE"/>
    <w:rsid w:val="00824E06"/>
    <w:rsid w:val="00825681"/>
    <w:rsid w:val="00825736"/>
    <w:rsid w:val="00827247"/>
    <w:rsid w:val="008274E9"/>
    <w:rsid w:val="008279F9"/>
    <w:rsid w:val="00830FDB"/>
    <w:rsid w:val="008314DE"/>
    <w:rsid w:val="008321F2"/>
    <w:rsid w:val="008335A5"/>
    <w:rsid w:val="00833E43"/>
    <w:rsid w:val="0083418C"/>
    <w:rsid w:val="00834ED6"/>
    <w:rsid w:val="00835E9C"/>
    <w:rsid w:val="008363E0"/>
    <w:rsid w:val="0083645C"/>
    <w:rsid w:val="00836824"/>
    <w:rsid w:val="00837502"/>
    <w:rsid w:val="0084049C"/>
    <w:rsid w:val="008405F5"/>
    <w:rsid w:val="00841AB3"/>
    <w:rsid w:val="0084290A"/>
    <w:rsid w:val="008429D3"/>
    <w:rsid w:val="0084315B"/>
    <w:rsid w:val="008439C4"/>
    <w:rsid w:val="00844874"/>
    <w:rsid w:val="008452E8"/>
    <w:rsid w:val="0084552F"/>
    <w:rsid w:val="0084563D"/>
    <w:rsid w:val="00845CF1"/>
    <w:rsid w:val="00846771"/>
    <w:rsid w:val="00846977"/>
    <w:rsid w:val="00846D9D"/>
    <w:rsid w:val="00846DC9"/>
    <w:rsid w:val="00846E1B"/>
    <w:rsid w:val="008478D4"/>
    <w:rsid w:val="00850FEB"/>
    <w:rsid w:val="008514E9"/>
    <w:rsid w:val="00851B80"/>
    <w:rsid w:val="008529A2"/>
    <w:rsid w:val="008539F4"/>
    <w:rsid w:val="00854F6D"/>
    <w:rsid w:val="00855076"/>
    <w:rsid w:val="00855A02"/>
    <w:rsid w:val="00855FF6"/>
    <w:rsid w:val="0085648C"/>
    <w:rsid w:val="00856548"/>
    <w:rsid w:val="00856A1B"/>
    <w:rsid w:val="00856A29"/>
    <w:rsid w:val="0085702B"/>
    <w:rsid w:val="00860EDE"/>
    <w:rsid w:val="00860F8A"/>
    <w:rsid w:val="0086127C"/>
    <w:rsid w:val="008613EF"/>
    <w:rsid w:val="00863000"/>
    <w:rsid w:val="00864039"/>
    <w:rsid w:val="008645A2"/>
    <w:rsid w:val="0086477E"/>
    <w:rsid w:val="0086565D"/>
    <w:rsid w:val="00865F79"/>
    <w:rsid w:val="00866B61"/>
    <w:rsid w:val="00866E98"/>
    <w:rsid w:val="00867088"/>
    <w:rsid w:val="0086790C"/>
    <w:rsid w:val="00867C76"/>
    <w:rsid w:val="0087095A"/>
    <w:rsid w:val="00870AEE"/>
    <w:rsid w:val="0087139B"/>
    <w:rsid w:val="008713F8"/>
    <w:rsid w:val="008727F4"/>
    <w:rsid w:val="00872A6E"/>
    <w:rsid w:val="00872AEF"/>
    <w:rsid w:val="00872C89"/>
    <w:rsid w:val="00873AFA"/>
    <w:rsid w:val="0087402D"/>
    <w:rsid w:val="0087458C"/>
    <w:rsid w:val="008749EF"/>
    <w:rsid w:val="00874C2C"/>
    <w:rsid w:val="00875530"/>
    <w:rsid w:val="0087596E"/>
    <w:rsid w:val="00875ECC"/>
    <w:rsid w:val="008768A8"/>
    <w:rsid w:val="008770F2"/>
    <w:rsid w:val="00880050"/>
    <w:rsid w:val="008801C0"/>
    <w:rsid w:val="00880388"/>
    <w:rsid w:val="00880E21"/>
    <w:rsid w:val="00881086"/>
    <w:rsid w:val="008810D2"/>
    <w:rsid w:val="008833C3"/>
    <w:rsid w:val="00883661"/>
    <w:rsid w:val="00883E06"/>
    <w:rsid w:val="00883FBF"/>
    <w:rsid w:val="008840F6"/>
    <w:rsid w:val="008841ED"/>
    <w:rsid w:val="00886E63"/>
    <w:rsid w:val="00886FCC"/>
    <w:rsid w:val="008872C1"/>
    <w:rsid w:val="0088790C"/>
    <w:rsid w:val="00887C33"/>
    <w:rsid w:val="00890BEA"/>
    <w:rsid w:val="00891545"/>
    <w:rsid w:val="00891D29"/>
    <w:rsid w:val="00893681"/>
    <w:rsid w:val="0089373F"/>
    <w:rsid w:val="00894453"/>
    <w:rsid w:val="0089482A"/>
    <w:rsid w:val="00894878"/>
    <w:rsid w:val="00895AEF"/>
    <w:rsid w:val="00895C48"/>
    <w:rsid w:val="00895E20"/>
    <w:rsid w:val="00895EB0"/>
    <w:rsid w:val="00896340"/>
    <w:rsid w:val="00896401"/>
    <w:rsid w:val="008972B6"/>
    <w:rsid w:val="008975B4"/>
    <w:rsid w:val="008A001F"/>
    <w:rsid w:val="008A4131"/>
    <w:rsid w:val="008A48F5"/>
    <w:rsid w:val="008A4C6C"/>
    <w:rsid w:val="008A5E42"/>
    <w:rsid w:val="008A6742"/>
    <w:rsid w:val="008A7601"/>
    <w:rsid w:val="008A7B2A"/>
    <w:rsid w:val="008B051B"/>
    <w:rsid w:val="008B0C71"/>
    <w:rsid w:val="008B22BA"/>
    <w:rsid w:val="008B27FA"/>
    <w:rsid w:val="008B2A4A"/>
    <w:rsid w:val="008B2BB0"/>
    <w:rsid w:val="008B321C"/>
    <w:rsid w:val="008B34A1"/>
    <w:rsid w:val="008B429A"/>
    <w:rsid w:val="008B4752"/>
    <w:rsid w:val="008B4F40"/>
    <w:rsid w:val="008B4FFE"/>
    <w:rsid w:val="008B5537"/>
    <w:rsid w:val="008B56B6"/>
    <w:rsid w:val="008B59DB"/>
    <w:rsid w:val="008B5A2E"/>
    <w:rsid w:val="008B5F5E"/>
    <w:rsid w:val="008B65C9"/>
    <w:rsid w:val="008B6DA4"/>
    <w:rsid w:val="008B7FCE"/>
    <w:rsid w:val="008C2DE7"/>
    <w:rsid w:val="008C3847"/>
    <w:rsid w:val="008C48FE"/>
    <w:rsid w:val="008C4B21"/>
    <w:rsid w:val="008C4FE3"/>
    <w:rsid w:val="008C5804"/>
    <w:rsid w:val="008C63BA"/>
    <w:rsid w:val="008C7115"/>
    <w:rsid w:val="008C77E1"/>
    <w:rsid w:val="008D040D"/>
    <w:rsid w:val="008D0BB1"/>
    <w:rsid w:val="008D1308"/>
    <w:rsid w:val="008D312F"/>
    <w:rsid w:val="008D3A64"/>
    <w:rsid w:val="008D3ACB"/>
    <w:rsid w:val="008D3D8A"/>
    <w:rsid w:val="008D3E4C"/>
    <w:rsid w:val="008D3F28"/>
    <w:rsid w:val="008D58F1"/>
    <w:rsid w:val="008D5D44"/>
    <w:rsid w:val="008D6306"/>
    <w:rsid w:val="008D6400"/>
    <w:rsid w:val="008D6A4E"/>
    <w:rsid w:val="008D6C1D"/>
    <w:rsid w:val="008D71F2"/>
    <w:rsid w:val="008E01BD"/>
    <w:rsid w:val="008E02BD"/>
    <w:rsid w:val="008E0488"/>
    <w:rsid w:val="008E1F7F"/>
    <w:rsid w:val="008E2140"/>
    <w:rsid w:val="008E2465"/>
    <w:rsid w:val="008E31C4"/>
    <w:rsid w:val="008E3603"/>
    <w:rsid w:val="008E414F"/>
    <w:rsid w:val="008E486A"/>
    <w:rsid w:val="008E49D6"/>
    <w:rsid w:val="008E4F5D"/>
    <w:rsid w:val="008E5815"/>
    <w:rsid w:val="008E60AD"/>
    <w:rsid w:val="008E6342"/>
    <w:rsid w:val="008E7383"/>
    <w:rsid w:val="008E795D"/>
    <w:rsid w:val="008E7E1D"/>
    <w:rsid w:val="008F0ADF"/>
    <w:rsid w:val="008F0BA8"/>
    <w:rsid w:val="008F0D5D"/>
    <w:rsid w:val="008F2D76"/>
    <w:rsid w:val="008F393A"/>
    <w:rsid w:val="008F42AC"/>
    <w:rsid w:val="008F47B9"/>
    <w:rsid w:val="008F515A"/>
    <w:rsid w:val="008F6260"/>
    <w:rsid w:val="008F63B8"/>
    <w:rsid w:val="008F63CF"/>
    <w:rsid w:val="008F7905"/>
    <w:rsid w:val="008F7BAC"/>
    <w:rsid w:val="00901155"/>
    <w:rsid w:val="00901A40"/>
    <w:rsid w:val="00901E1D"/>
    <w:rsid w:val="00902227"/>
    <w:rsid w:val="009024C0"/>
    <w:rsid w:val="009025D7"/>
    <w:rsid w:val="00903927"/>
    <w:rsid w:val="00903E6E"/>
    <w:rsid w:val="00903FFF"/>
    <w:rsid w:val="009044C3"/>
    <w:rsid w:val="00904A91"/>
    <w:rsid w:val="00905D39"/>
    <w:rsid w:val="009078FF"/>
    <w:rsid w:val="00910662"/>
    <w:rsid w:val="00910EE2"/>
    <w:rsid w:val="00911A67"/>
    <w:rsid w:val="00912EAC"/>
    <w:rsid w:val="009154E1"/>
    <w:rsid w:val="0091665C"/>
    <w:rsid w:val="00916E3C"/>
    <w:rsid w:val="009175BA"/>
    <w:rsid w:val="00917FF8"/>
    <w:rsid w:val="00921FD9"/>
    <w:rsid w:val="0092263E"/>
    <w:rsid w:val="009240DA"/>
    <w:rsid w:val="009259F0"/>
    <w:rsid w:val="00926BD1"/>
    <w:rsid w:val="00927C02"/>
    <w:rsid w:val="009301E9"/>
    <w:rsid w:val="0093090E"/>
    <w:rsid w:val="00930BCC"/>
    <w:rsid w:val="0093120A"/>
    <w:rsid w:val="00931981"/>
    <w:rsid w:val="00932224"/>
    <w:rsid w:val="00932DA2"/>
    <w:rsid w:val="00935A75"/>
    <w:rsid w:val="00935F4B"/>
    <w:rsid w:val="009362FB"/>
    <w:rsid w:val="00937144"/>
    <w:rsid w:val="00940446"/>
    <w:rsid w:val="0094096C"/>
    <w:rsid w:val="00941401"/>
    <w:rsid w:val="009416B8"/>
    <w:rsid w:val="00941BF6"/>
    <w:rsid w:val="00941DDC"/>
    <w:rsid w:val="00941E70"/>
    <w:rsid w:val="00941F43"/>
    <w:rsid w:val="00942B20"/>
    <w:rsid w:val="0094337A"/>
    <w:rsid w:val="00943893"/>
    <w:rsid w:val="0094420E"/>
    <w:rsid w:val="009443D5"/>
    <w:rsid w:val="00944FC7"/>
    <w:rsid w:val="00946086"/>
    <w:rsid w:val="0094615A"/>
    <w:rsid w:val="00946B8D"/>
    <w:rsid w:val="00950592"/>
    <w:rsid w:val="00950A83"/>
    <w:rsid w:val="00952249"/>
    <w:rsid w:val="00952CBF"/>
    <w:rsid w:val="0095474C"/>
    <w:rsid w:val="009548A9"/>
    <w:rsid w:val="009565BB"/>
    <w:rsid w:val="00956892"/>
    <w:rsid w:val="00956A64"/>
    <w:rsid w:val="00956FBA"/>
    <w:rsid w:val="009570BE"/>
    <w:rsid w:val="009571B4"/>
    <w:rsid w:val="009573E5"/>
    <w:rsid w:val="009600CE"/>
    <w:rsid w:val="009607A2"/>
    <w:rsid w:val="00960813"/>
    <w:rsid w:val="0096083D"/>
    <w:rsid w:val="00961BDE"/>
    <w:rsid w:val="00961D69"/>
    <w:rsid w:val="00963711"/>
    <w:rsid w:val="00963EB1"/>
    <w:rsid w:val="00963F4F"/>
    <w:rsid w:val="0096432C"/>
    <w:rsid w:val="00964758"/>
    <w:rsid w:val="00964792"/>
    <w:rsid w:val="00964C34"/>
    <w:rsid w:val="00964F39"/>
    <w:rsid w:val="00965974"/>
    <w:rsid w:val="00966134"/>
    <w:rsid w:val="009662F0"/>
    <w:rsid w:val="00966341"/>
    <w:rsid w:val="009665D1"/>
    <w:rsid w:val="009666EF"/>
    <w:rsid w:val="0096696E"/>
    <w:rsid w:val="00966A1D"/>
    <w:rsid w:val="00966A6D"/>
    <w:rsid w:val="00966BD1"/>
    <w:rsid w:val="00967671"/>
    <w:rsid w:val="00967A12"/>
    <w:rsid w:val="00967D4E"/>
    <w:rsid w:val="00970318"/>
    <w:rsid w:val="00970D88"/>
    <w:rsid w:val="00971364"/>
    <w:rsid w:val="00971D40"/>
    <w:rsid w:val="0097255F"/>
    <w:rsid w:val="0097292E"/>
    <w:rsid w:val="009735BA"/>
    <w:rsid w:val="009739E9"/>
    <w:rsid w:val="00974206"/>
    <w:rsid w:val="0097496A"/>
    <w:rsid w:val="00974C58"/>
    <w:rsid w:val="009750E8"/>
    <w:rsid w:val="009752EE"/>
    <w:rsid w:val="009753B6"/>
    <w:rsid w:val="00975D76"/>
    <w:rsid w:val="00975E50"/>
    <w:rsid w:val="00980786"/>
    <w:rsid w:val="00981CC5"/>
    <w:rsid w:val="0098243C"/>
    <w:rsid w:val="009825E0"/>
    <w:rsid w:val="009853F7"/>
    <w:rsid w:val="00985DD8"/>
    <w:rsid w:val="00991B85"/>
    <w:rsid w:val="00991D58"/>
    <w:rsid w:val="0099388C"/>
    <w:rsid w:val="0099394D"/>
    <w:rsid w:val="00993C80"/>
    <w:rsid w:val="00994647"/>
    <w:rsid w:val="00996EBC"/>
    <w:rsid w:val="0099799D"/>
    <w:rsid w:val="009A0E7A"/>
    <w:rsid w:val="009A1C8C"/>
    <w:rsid w:val="009A2DCC"/>
    <w:rsid w:val="009A36E9"/>
    <w:rsid w:val="009A4AF9"/>
    <w:rsid w:val="009A5198"/>
    <w:rsid w:val="009A5E64"/>
    <w:rsid w:val="009A738D"/>
    <w:rsid w:val="009A78B8"/>
    <w:rsid w:val="009B007E"/>
    <w:rsid w:val="009B2A07"/>
    <w:rsid w:val="009B4444"/>
    <w:rsid w:val="009B58A7"/>
    <w:rsid w:val="009B5C6B"/>
    <w:rsid w:val="009B63A5"/>
    <w:rsid w:val="009B6664"/>
    <w:rsid w:val="009B68E6"/>
    <w:rsid w:val="009B72F5"/>
    <w:rsid w:val="009B7C18"/>
    <w:rsid w:val="009C2B28"/>
    <w:rsid w:val="009C4325"/>
    <w:rsid w:val="009C4BA1"/>
    <w:rsid w:val="009C5AB1"/>
    <w:rsid w:val="009C6491"/>
    <w:rsid w:val="009C6565"/>
    <w:rsid w:val="009C6840"/>
    <w:rsid w:val="009C7088"/>
    <w:rsid w:val="009C73C8"/>
    <w:rsid w:val="009C7FD7"/>
    <w:rsid w:val="009D06BC"/>
    <w:rsid w:val="009D09A6"/>
    <w:rsid w:val="009D0D87"/>
    <w:rsid w:val="009D2140"/>
    <w:rsid w:val="009D27E6"/>
    <w:rsid w:val="009D32BF"/>
    <w:rsid w:val="009D45BE"/>
    <w:rsid w:val="009D46C2"/>
    <w:rsid w:val="009D470C"/>
    <w:rsid w:val="009D471B"/>
    <w:rsid w:val="009D52E0"/>
    <w:rsid w:val="009D5538"/>
    <w:rsid w:val="009D5DDD"/>
    <w:rsid w:val="009D6958"/>
    <w:rsid w:val="009D6FFA"/>
    <w:rsid w:val="009D72CC"/>
    <w:rsid w:val="009D7F28"/>
    <w:rsid w:val="009E0CEE"/>
    <w:rsid w:val="009E35D8"/>
    <w:rsid w:val="009E3AF1"/>
    <w:rsid w:val="009E5177"/>
    <w:rsid w:val="009E52F8"/>
    <w:rsid w:val="009E71D1"/>
    <w:rsid w:val="009E7FC8"/>
    <w:rsid w:val="009F06F4"/>
    <w:rsid w:val="009F0B44"/>
    <w:rsid w:val="009F0C5B"/>
    <w:rsid w:val="009F1410"/>
    <w:rsid w:val="009F32F3"/>
    <w:rsid w:val="009F350F"/>
    <w:rsid w:val="009F3DA8"/>
    <w:rsid w:val="009F4350"/>
    <w:rsid w:val="009F5A36"/>
    <w:rsid w:val="009F5F92"/>
    <w:rsid w:val="009F7544"/>
    <w:rsid w:val="009F7E48"/>
    <w:rsid w:val="009F7FEF"/>
    <w:rsid w:val="00A001E6"/>
    <w:rsid w:val="00A00B06"/>
    <w:rsid w:val="00A023B9"/>
    <w:rsid w:val="00A03E1B"/>
    <w:rsid w:val="00A0442F"/>
    <w:rsid w:val="00A053E1"/>
    <w:rsid w:val="00A05C99"/>
    <w:rsid w:val="00A05DCA"/>
    <w:rsid w:val="00A066E1"/>
    <w:rsid w:val="00A070DF"/>
    <w:rsid w:val="00A110EB"/>
    <w:rsid w:val="00A11735"/>
    <w:rsid w:val="00A12CCC"/>
    <w:rsid w:val="00A13255"/>
    <w:rsid w:val="00A13395"/>
    <w:rsid w:val="00A1358C"/>
    <w:rsid w:val="00A14D43"/>
    <w:rsid w:val="00A152A9"/>
    <w:rsid w:val="00A16F3F"/>
    <w:rsid w:val="00A17CE2"/>
    <w:rsid w:val="00A21FA9"/>
    <w:rsid w:val="00A22556"/>
    <w:rsid w:val="00A2411B"/>
    <w:rsid w:val="00A249A7"/>
    <w:rsid w:val="00A24DE9"/>
    <w:rsid w:val="00A24E38"/>
    <w:rsid w:val="00A24F96"/>
    <w:rsid w:val="00A25351"/>
    <w:rsid w:val="00A26B13"/>
    <w:rsid w:val="00A26FF8"/>
    <w:rsid w:val="00A276CF"/>
    <w:rsid w:val="00A27E0C"/>
    <w:rsid w:val="00A31141"/>
    <w:rsid w:val="00A33226"/>
    <w:rsid w:val="00A33795"/>
    <w:rsid w:val="00A34EF5"/>
    <w:rsid w:val="00A35A47"/>
    <w:rsid w:val="00A364B7"/>
    <w:rsid w:val="00A3699F"/>
    <w:rsid w:val="00A3703E"/>
    <w:rsid w:val="00A37068"/>
    <w:rsid w:val="00A371E3"/>
    <w:rsid w:val="00A377E4"/>
    <w:rsid w:val="00A37D1D"/>
    <w:rsid w:val="00A37D2A"/>
    <w:rsid w:val="00A41036"/>
    <w:rsid w:val="00A4188A"/>
    <w:rsid w:val="00A43A1C"/>
    <w:rsid w:val="00A44032"/>
    <w:rsid w:val="00A4460D"/>
    <w:rsid w:val="00A4654E"/>
    <w:rsid w:val="00A468C5"/>
    <w:rsid w:val="00A46FD3"/>
    <w:rsid w:val="00A476FA"/>
    <w:rsid w:val="00A507CD"/>
    <w:rsid w:val="00A51D8F"/>
    <w:rsid w:val="00A52C55"/>
    <w:rsid w:val="00A53207"/>
    <w:rsid w:val="00A549E7"/>
    <w:rsid w:val="00A55316"/>
    <w:rsid w:val="00A559D2"/>
    <w:rsid w:val="00A57124"/>
    <w:rsid w:val="00A600A6"/>
    <w:rsid w:val="00A61395"/>
    <w:rsid w:val="00A619C5"/>
    <w:rsid w:val="00A6423F"/>
    <w:rsid w:val="00A644DD"/>
    <w:rsid w:val="00A65070"/>
    <w:rsid w:val="00A656D3"/>
    <w:rsid w:val="00A65738"/>
    <w:rsid w:val="00A65B97"/>
    <w:rsid w:val="00A65C22"/>
    <w:rsid w:val="00A66CF3"/>
    <w:rsid w:val="00A66E81"/>
    <w:rsid w:val="00A6710A"/>
    <w:rsid w:val="00A677C3"/>
    <w:rsid w:val="00A70789"/>
    <w:rsid w:val="00A70906"/>
    <w:rsid w:val="00A72243"/>
    <w:rsid w:val="00A7241D"/>
    <w:rsid w:val="00A72872"/>
    <w:rsid w:val="00A73206"/>
    <w:rsid w:val="00A73448"/>
    <w:rsid w:val="00A73B4C"/>
    <w:rsid w:val="00A73CE3"/>
    <w:rsid w:val="00A74CA7"/>
    <w:rsid w:val="00A75F6A"/>
    <w:rsid w:val="00A764A0"/>
    <w:rsid w:val="00A76862"/>
    <w:rsid w:val="00A8117D"/>
    <w:rsid w:val="00A81ADB"/>
    <w:rsid w:val="00A81E66"/>
    <w:rsid w:val="00A82831"/>
    <w:rsid w:val="00A82A16"/>
    <w:rsid w:val="00A82A3C"/>
    <w:rsid w:val="00A830C6"/>
    <w:rsid w:val="00A846A5"/>
    <w:rsid w:val="00A85699"/>
    <w:rsid w:val="00A85AFC"/>
    <w:rsid w:val="00A85FD5"/>
    <w:rsid w:val="00A863A1"/>
    <w:rsid w:val="00A8643A"/>
    <w:rsid w:val="00A8699D"/>
    <w:rsid w:val="00A92DB9"/>
    <w:rsid w:val="00A93826"/>
    <w:rsid w:val="00A93F24"/>
    <w:rsid w:val="00A947AE"/>
    <w:rsid w:val="00A9487C"/>
    <w:rsid w:val="00A95099"/>
    <w:rsid w:val="00A95363"/>
    <w:rsid w:val="00A9673C"/>
    <w:rsid w:val="00A97CD2"/>
    <w:rsid w:val="00AA013D"/>
    <w:rsid w:val="00AA08CC"/>
    <w:rsid w:val="00AA0A7C"/>
    <w:rsid w:val="00AA1113"/>
    <w:rsid w:val="00AA16D6"/>
    <w:rsid w:val="00AA1B4D"/>
    <w:rsid w:val="00AA318C"/>
    <w:rsid w:val="00AA3FD9"/>
    <w:rsid w:val="00AA439F"/>
    <w:rsid w:val="00AA48A0"/>
    <w:rsid w:val="00AA672C"/>
    <w:rsid w:val="00AA6AD4"/>
    <w:rsid w:val="00AA6BD9"/>
    <w:rsid w:val="00AA6F0C"/>
    <w:rsid w:val="00AA7FD5"/>
    <w:rsid w:val="00AB0B06"/>
    <w:rsid w:val="00AB0BA3"/>
    <w:rsid w:val="00AB0FEF"/>
    <w:rsid w:val="00AB1032"/>
    <w:rsid w:val="00AB1714"/>
    <w:rsid w:val="00AB409B"/>
    <w:rsid w:val="00AB4DEF"/>
    <w:rsid w:val="00AB4F7D"/>
    <w:rsid w:val="00AB5E46"/>
    <w:rsid w:val="00AB71CC"/>
    <w:rsid w:val="00AB7B7F"/>
    <w:rsid w:val="00AC0C80"/>
    <w:rsid w:val="00AC14B9"/>
    <w:rsid w:val="00AC34D5"/>
    <w:rsid w:val="00AC420C"/>
    <w:rsid w:val="00AC4296"/>
    <w:rsid w:val="00AC51B9"/>
    <w:rsid w:val="00AC54D5"/>
    <w:rsid w:val="00AC5867"/>
    <w:rsid w:val="00AC5A84"/>
    <w:rsid w:val="00AC643C"/>
    <w:rsid w:val="00AC733B"/>
    <w:rsid w:val="00AC76A8"/>
    <w:rsid w:val="00AC799D"/>
    <w:rsid w:val="00AD1650"/>
    <w:rsid w:val="00AD20DC"/>
    <w:rsid w:val="00AD20EB"/>
    <w:rsid w:val="00AD2842"/>
    <w:rsid w:val="00AD399E"/>
    <w:rsid w:val="00AD3B6C"/>
    <w:rsid w:val="00AD43C4"/>
    <w:rsid w:val="00AD48AD"/>
    <w:rsid w:val="00AD4DF5"/>
    <w:rsid w:val="00AD5711"/>
    <w:rsid w:val="00AD60A8"/>
    <w:rsid w:val="00AD735B"/>
    <w:rsid w:val="00AD74FF"/>
    <w:rsid w:val="00AD7818"/>
    <w:rsid w:val="00AD797B"/>
    <w:rsid w:val="00AD7CB6"/>
    <w:rsid w:val="00AE0092"/>
    <w:rsid w:val="00AE013D"/>
    <w:rsid w:val="00AE017A"/>
    <w:rsid w:val="00AE098A"/>
    <w:rsid w:val="00AE0DA8"/>
    <w:rsid w:val="00AE16AB"/>
    <w:rsid w:val="00AE1BE7"/>
    <w:rsid w:val="00AE22CA"/>
    <w:rsid w:val="00AE284E"/>
    <w:rsid w:val="00AE4090"/>
    <w:rsid w:val="00AE4324"/>
    <w:rsid w:val="00AE4B6D"/>
    <w:rsid w:val="00AE578B"/>
    <w:rsid w:val="00AE63E6"/>
    <w:rsid w:val="00AE6CAC"/>
    <w:rsid w:val="00AE6CB1"/>
    <w:rsid w:val="00AE744B"/>
    <w:rsid w:val="00AE7D94"/>
    <w:rsid w:val="00AF06A4"/>
    <w:rsid w:val="00AF12A2"/>
    <w:rsid w:val="00AF1F05"/>
    <w:rsid w:val="00AF2522"/>
    <w:rsid w:val="00AF3518"/>
    <w:rsid w:val="00AF43C4"/>
    <w:rsid w:val="00AF4969"/>
    <w:rsid w:val="00AF5AA9"/>
    <w:rsid w:val="00AF5DB1"/>
    <w:rsid w:val="00AF6915"/>
    <w:rsid w:val="00AF7A67"/>
    <w:rsid w:val="00B00195"/>
    <w:rsid w:val="00B01991"/>
    <w:rsid w:val="00B01AF4"/>
    <w:rsid w:val="00B01B5C"/>
    <w:rsid w:val="00B01DC7"/>
    <w:rsid w:val="00B02969"/>
    <w:rsid w:val="00B02B79"/>
    <w:rsid w:val="00B03234"/>
    <w:rsid w:val="00B0347D"/>
    <w:rsid w:val="00B0361B"/>
    <w:rsid w:val="00B048F8"/>
    <w:rsid w:val="00B04DA5"/>
    <w:rsid w:val="00B04E79"/>
    <w:rsid w:val="00B05F36"/>
    <w:rsid w:val="00B0630E"/>
    <w:rsid w:val="00B06415"/>
    <w:rsid w:val="00B06F87"/>
    <w:rsid w:val="00B10B34"/>
    <w:rsid w:val="00B10CAD"/>
    <w:rsid w:val="00B1129C"/>
    <w:rsid w:val="00B11AE1"/>
    <w:rsid w:val="00B11B28"/>
    <w:rsid w:val="00B11FA2"/>
    <w:rsid w:val="00B124CB"/>
    <w:rsid w:val="00B12BCD"/>
    <w:rsid w:val="00B1303D"/>
    <w:rsid w:val="00B1358C"/>
    <w:rsid w:val="00B13E57"/>
    <w:rsid w:val="00B14769"/>
    <w:rsid w:val="00B1484B"/>
    <w:rsid w:val="00B15524"/>
    <w:rsid w:val="00B15B06"/>
    <w:rsid w:val="00B15DC2"/>
    <w:rsid w:val="00B15F09"/>
    <w:rsid w:val="00B163F1"/>
    <w:rsid w:val="00B16837"/>
    <w:rsid w:val="00B16AB3"/>
    <w:rsid w:val="00B17FFC"/>
    <w:rsid w:val="00B20957"/>
    <w:rsid w:val="00B21642"/>
    <w:rsid w:val="00B223E9"/>
    <w:rsid w:val="00B22CCD"/>
    <w:rsid w:val="00B233A7"/>
    <w:rsid w:val="00B23C36"/>
    <w:rsid w:val="00B23E26"/>
    <w:rsid w:val="00B24B70"/>
    <w:rsid w:val="00B25EAF"/>
    <w:rsid w:val="00B26463"/>
    <w:rsid w:val="00B266AA"/>
    <w:rsid w:val="00B27493"/>
    <w:rsid w:val="00B27D5E"/>
    <w:rsid w:val="00B27EFA"/>
    <w:rsid w:val="00B300F8"/>
    <w:rsid w:val="00B3010F"/>
    <w:rsid w:val="00B301FB"/>
    <w:rsid w:val="00B3041F"/>
    <w:rsid w:val="00B314C1"/>
    <w:rsid w:val="00B33283"/>
    <w:rsid w:val="00B339FE"/>
    <w:rsid w:val="00B34122"/>
    <w:rsid w:val="00B35845"/>
    <w:rsid w:val="00B363CE"/>
    <w:rsid w:val="00B36441"/>
    <w:rsid w:val="00B368B3"/>
    <w:rsid w:val="00B36D2F"/>
    <w:rsid w:val="00B37A36"/>
    <w:rsid w:val="00B40D17"/>
    <w:rsid w:val="00B40F7F"/>
    <w:rsid w:val="00B42054"/>
    <w:rsid w:val="00B42712"/>
    <w:rsid w:val="00B42E9C"/>
    <w:rsid w:val="00B42F4F"/>
    <w:rsid w:val="00B44C00"/>
    <w:rsid w:val="00B44C1B"/>
    <w:rsid w:val="00B45935"/>
    <w:rsid w:val="00B46681"/>
    <w:rsid w:val="00B4728A"/>
    <w:rsid w:val="00B473AE"/>
    <w:rsid w:val="00B5114A"/>
    <w:rsid w:val="00B511D4"/>
    <w:rsid w:val="00B51607"/>
    <w:rsid w:val="00B51C75"/>
    <w:rsid w:val="00B52DE4"/>
    <w:rsid w:val="00B54047"/>
    <w:rsid w:val="00B5413B"/>
    <w:rsid w:val="00B542B7"/>
    <w:rsid w:val="00B55E68"/>
    <w:rsid w:val="00B57141"/>
    <w:rsid w:val="00B57935"/>
    <w:rsid w:val="00B60D76"/>
    <w:rsid w:val="00B610D7"/>
    <w:rsid w:val="00B61C61"/>
    <w:rsid w:val="00B626CE"/>
    <w:rsid w:val="00B6454E"/>
    <w:rsid w:val="00B65684"/>
    <w:rsid w:val="00B663CE"/>
    <w:rsid w:val="00B671FF"/>
    <w:rsid w:val="00B675EB"/>
    <w:rsid w:val="00B6768C"/>
    <w:rsid w:val="00B677AF"/>
    <w:rsid w:val="00B704D5"/>
    <w:rsid w:val="00B70C9B"/>
    <w:rsid w:val="00B71D2E"/>
    <w:rsid w:val="00B72707"/>
    <w:rsid w:val="00B732DC"/>
    <w:rsid w:val="00B738FB"/>
    <w:rsid w:val="00B74876"/>
    <w:rsid w:val="00B74E88"/>
    <w:rsid w:val="00B75DEA"/>
    <w:rsid w:val="00B777FA"/>
    <w:rsid w:val="00B7788C"/>
    <w:rsid w:val="00B80065"/>
    <w:rsid w:val="00B806A1"/>
    <w:rsid w:val="00B80B56"/>
    <w:rsid w:val="00B81DDA"/>
    <w:rsid w:val="00B822BE"/>
    <w:rsid w:val="00B8234E"/>
    <w:rsid w:val="00B827A8"/>
    <w:rsid w:val="00B8318B"/>
    <w:rsid w:val="00B831DF"/>
    <w:rsid w:val="00B831ED"/>
    <w:rsid w:val="00B833E2"/>
    <w:rsid w:val="00B834E7"/>
    <w:rsid w:val="00B85E93"/>
    <w:rsid w:val="00B85FB6"/>
    <w:rsid w:val="00B87E06"/>
    <w:rsid w:val="00B90AA3"/>
    <w:rsid w:val="00B90D61"/>
    <w:rsid w:val="00B9178C"/>
    <w:rsid w:val="00B91CDB"/>
    <w:rsid w:val="00B91FD7"/>
    <w:rsid w:val="00B925A7"/>
    <w:rsid w:val="00B94475"/>
    <w:rsid w:val="00B948CB"/>
    <w:rsid w:val="00B96543"/>
    <w:rsid w:val="00B96CE4"/>
    <w:rsid w:val="00B974FF"/>
    <w:rsid w:val="00BA09C4"/>
    <w:rsid w:val="00BA371A"/>
    <w:rsid w:val="00BA4082"/>
    <w:rsid w:val="00BA40F6"/>
    <w:rsid w:val="00BA442A"/>
    <w:rsid w:val="00BA5852"/>
    <w:rsid w:val="00BA5CC1"/>
    <w:rsid w:val="00BA62D7"/>
    <w:rsid w:val="00BA6FB8"/>
    <w:rsid w:val="00BB02A0"/>
    <w:rsid w:val="00BB0391"/>
    <w:rsid w:val="00BB084B"/>
    <w:rsid w:val="00BB1258"/>
    <w:rsid w:val="00BB1A46"/>
    <w:rsid w:val="00BB24FE"/>
    <w:rsid w:val="00BB273F"/>
    <w:rsid w:val="00BB308D"/>
    <w:rsid w:val="00BB6165"/>
    <w:rsid w:val="00BB63C3"/>
    <w:rsid w:val="00BB7DC2"/>
    <w:rsid w:val="00BB7E61"/>
    <w:rsid w:val="00BB7FD3"/>
    <w:rsid w:val="00BC06E1"/>
    <w:rsid w:val="00BC0C3B"/>
    <w:rsid w:val="00BC12E9"/>
    <w:rsid w:val="00BC1905"/>
    <w:rsid w:val="00BC1B48"/>
    <w:rsid w:val="00BC1DF5"/>
    <w:rsid w:val="00BC1EEE"/>
    <w:rsid w:val="00BC21C0"/>
    <w:rsid w:val="00BC29DC"/>
    <w:rsid w:val="00BC37C6"/>
    <w:rsid w:val="00BC6CB6"/>
    <w:rsid w:val="00BC71CF"/>
    <w:rsid w:val="00BC75E0"/>
    <w:rsid w:val="00BD0FE2"/>
    <w:rsid w:val="00BD1196"/>
    <w:rsid w:val="00BD2ADC"/>
    <w:rsid w:val="00BD344A"/>
    <w:rsid w:val="00BD4895"/>
    <w:rsid w:val="00BD4C35"/>
    <w:rsid w:val="00BD5013"/>
    <w:rsid w:val="00BD52A2"/>
    <w:rsid w:val="00BD5312"/>
    <w:rsid w:val="00BD5B69"/>
    <w:rsid w:val="00BD644F"/>
    <w:rsid w:val="00BD6646"/>
    <w:rsid w:val="00BD6EF9"/>
    <w:rsid w:val="00BD7A95"/>
    <w:rsid w:val="00BE0D30"/>
    <w:rsid w:val="00BE1101"/>
    <w:rsid w:val="00BE1420"/>
    <w:rsid w:val="00BE1466"/>
    <w:rsid w:val="00BE1523"/>
    <w:rsid w:val="00BE18CD"/>
    <w:rsid w:val="00BE1A66"/>
    <w:rsid w:val="00BE26E8"/>
    <w:rsid w:val="00BE287C"/>
    <w:rsid w:val="00BE2A2D"/>
    <w:rsid w:val="00BE519F"/>
    <w:rsid w:val="00BE5F4C"/>
    <w:rsid w:val="00BE72B0"/>
    <w:rsid w:val="00BE7374"/>
    <w:rsid w:val="00BE7888"/>
    <w:rsid w:val="00BF0000"/>
    <w:rsid w:val="00BF0464"/>
    <w:rsid w:val="00BF1A0C"/>
    <w:rsid w:val="00BF1F23"/>
    <w:rsid w:val="00BF2223"/>
    <w:rsid w:val="00BF2452"/>
    <w:rsid w:val="00BF25EE"/>
    <w:rsid w:val="00BF25F2"/>
    <w:rsid w:val="00BF2961"/>
    <w:rsid w:val="00BF34BC"/>
    <w:rsid w:val="00BF37CE"/>
    <w:rsid w:val="00BF39CB"/>
    <w:rsid w:val="00BF4AAB"/>
    <w:rsid w:val="00BF5037"/>
    <w:rsid w:val="00BF522A"/>
    <w:rsid w:val="00BF540E"/>
    <w:rsid w:val="00BF587E"/>
    <w:rsid w:val="00BF68EF"/>
    <w:rsid w:val="00BF6978"/>
    <w:rsid w:val="00BF6994"/>
    <w:rsid w:val="00BF77A3"/>
    <w:rsid w:val="00C00AE9"/>
    <w:rsid w:val="00C00EA1"/>
    <w:rsid w:val="00C01A22"/>
    <w:rsid w:val="00C02465"/>
    <w:rsid w:val="00C02AD7"/>
    <w:rsid w:val="00C02CCF"/>
    <w:rsid w:val="00C03427"/>
    <w:rsid w:val="00C03F7B"/>
    <w:rsid w:val="00C05309"/>
    <w:rsid w:val="00C05F19"/>
    <w:rsid w:val="00C0674A"/>
    <w:rsid w:val="00C06D19"/>
    <w:rsid w:val="00C076B5"/>
    <w:rsid w:val="00C07D61"/>
    <w:rsid w:val="00C10CC6"/>
    <w:rsid w:val="00C10F26"/>
    <w:rsid w:val="00C112CD"/>
    <w:rsid w:val="00C11612"/>
    <w:rsid w:val="00C120BA"/>
    <w:rsid w:val="00C1301E"/>
    <w:rsid w:val="00C14710"/>
    <w:rsid w:val="00C15A37"/>
    <w:rsid w:val="00C15AD3"/>
    <w:rsid w:val="00C16CF0"/>
    <w:rsid w:val="00C16EF9"/>
    <w:rsid w:val="00C171CA"/>
    <w:rsid w:val="00C176D3"/>
    <w:rsid w:val="00C21D51"/>
    <w:rsid w:val="00C2347A"/>
    <w:rsid w:val="00C2387D"/>
    <w:rsid w:val="00C23AD4"/>
    <w:rsid w:val="00C24C2A"/>
    <w:rsid w:val="00C25A68"/>
    <w:rsid w:val="00C26002"/>
    <w:rsid w:val="00C2609C"/>
    <w:rsid w:val="00C260B4"/>
    <w:rsid w:val="00C27341"/>
    <w:rsid w:val="00C27766"/>
    <w:rsid w:val="00C30694"/>
    <w:rsid w:val="00C3115D"/>
    <w:rsid w:val="00C3219D"/>
    <w:rsid w:val="00C326AE"/>
    <w:rsid w:val="00C33F64"/>
    <w:rsid w:val="00C36146"/>
    <w:rsid w:val="00C377E3"/>
    <w:rsid w:val="00C37CF4"/>
    <w:rsid w:val="00C401BA"/>
    <w:rsid w:val="00C40DD5"/>
    <w:rsid w:val="00C42CA4"/>
    <w:rsid w:val="00C430D8"/>
    <w:rsid w:val="00C438BD"/>
    <w:rsid w:val="00C43B7D"/>
    <w:rsid w:val="00C4410B"/>
    <w:rsid w:val="00C4440E"/>
    <w:rsid w:val="00C446F3"/>
    <w:rsid w:val="00C4659A"/>
    <w:rsid w:val="00C4793D"/>
    <w:rsid w:val="00C5000F"/>
    <w:rsid w:val="00C50092"/>
    <w:rsid w:val="00C50093"/>
    <w:rsid w:val="00C51A01"/>
    <w:rsid w:val="00C5243C"/>
    <w:rsid w:val="00C52BB9"/>
    <w:rsid w:val="00C53BD3"/>
    <w:rsid w:val="00C55A8A"/>
    <w:rsid w:val="00C56283"/>
    <w:rsid w:val="00C5632F"/>
    <w:rsid w:val="00C56BD5"/>
    <w:rsid w:val="00C56D49"/>
    <w:rsid w:val="00C60B78"/>
    <w:rsid w:val="00C623C7"/>
    <w:rsid w:val="00C6381B"/>
    <w:rsid w:val="00C63889"/>
    <w:rsid w:val="00C64429"/>
    <w:rsid w:val="00C64527"/>
    <w:rsid w:val="00C647DF"/>
    <w:rsid w:val="00C65F48"/>
    <w:rsid w:val="00C678B2"/>
    <w:rsid w:val="00C67900"/>
    <w:rsid w:val="00C718CE"/>
    <w:rsid w:val="00C71B42"/>
    <w:rsid w:val="00C71CC0"/>
    <w:rsid w:val="00C724DD"/>
    <w:rsid w:val="00C72B30"/>
    <w:rsid w:val="00C74520"/>
    <w:rsid w:val="00C74A69"/>
    <w:rsid w:val="00C74CA7"/>
    <w:rsid w:val="00C75584"/>
    <w:rsid w:val="00C7560E"/>
    <w:rsid w:val="00C75927"/>
    <w:rsid w:val="00C76237"/>
    <w:rsid w:val="00C765CC"/>
    <w:rsid w:val="00C80021"/>
    <w:rsid w:val="00C81D85"/>
    <w:rsid w:val="00C81F79"/>
    <w:rsid w:val="00C8243C"/>
    <w:rsid w:val="00C836E8"/>
    <w:rsid w:val="00C85146"/>
    <w:rsid w:val="00C8522B"/>
    <w:rsid w:val="00C8567D"/>
    <w:rsid w:val="00C85B15"/>
    <w:rsid w:val="00C85CDB"/>
    <w:rsid w:val="00C85FD9"/>
    <w:rsid w:val="00C87097"/>
    <w:rsid w:val="00C8768C"/>
    <w:rsid w:val="00C87763"/>
    <w:rsid w:val="00C904F6"/>
    <w:rsid w:val="00C90F66"/>
    <w:rsid w:val="00C91E45"/>
    <w:rsid w:val="00C92DE6"/>
    <w:rsid w:val="00C93911"/>
    <w:rsid w:val="00C93D93"/>
    <w:rsid w:val="00C93FAB"/>
    <w:rsid w:val="00C947D5"/>
    <w:rsid w:val="00C964E7"/>
    <w:rsid w:val="00C96BA1"/>
    <w:rsid w:val="00C97CF9"/>
    <w:rsid w:val="00C97EA2"/>
    <w:rsid w:val="00CA0A22"/>
    <w:rsid w:val="00CA233A"/>
    <w:rsid w:val="00CA5E3A"/>
    <w:rsid w:val="00CA6233"/>
    <w:rsid w:val="00CA65DC"/>
    <w:rsid w:val="00CA75D4"/>
    <w:rsid w:val="00CA7A12"/>
    <w:rsid w:val="00CB0E9C"/>
    <w:rsid w:val="00CB1E72"/>
    <w:rsid w:val="00CB3097"/>
    <w:rsid w:val="00CB3D8A"/>
    <w:rsid w:val="00CB4FB4"/>
    <w:rsid w:val="00CC0061"/>
    <w:rsid w:val="00CC0861"/>
    <w:rsid w:val="00CC0C72"/>
    <w:rsid w:val="00CC0CD3"/>
    <w:rsid w:val="00CC1C15"/>
    <w:rsid w:val="00CC239C"/>
    <w:rsid w:val="00CC3B60"/>
    <w:rsid w:val="00CC3D8B"/>
    <w:rsid w:val="00CC44FE"/>
    <w:rsid w:val="00CC5782"/>
    <w:rsid w:val="00CC6470"/>
    <w:rsid w:val="00CD068F"/>
    <w:rsid w:val="00CD095B"/>
    <w:rsid w:val="00CD09ED"/>
    <w:rsid w:val="00CD1A3F"/>
    <w:rsid w:val="00CD22CE"/>
    <w:rsid w:val="00CD3227"/>
    <w:rsid w:val="00CD4D86"/>
    <w:rsid w:val="00CD5A21"/>
    <w:rsid w:val="00CD5ECD"/>
    <w:rsid w:val="00CD61E2"/>
    <w:rsid w:val="00CD6790"/>
    <w:rsid w:val="00CE164E"/>
    <w:rsid w:val="00CE21E8"/>
    <w:rsid w:val="00CE294D"/>
    <w:rsid w:val="00CE3292"/>
    <w:rsid w:val="00CE4949"/>
    <w:rsid w:val="00CE4BF4"/>
    <w:rsid w:val="00CE4C71"/>
    <w:rsid w:val="00CE4DBB"/>
    <w:rsid w:val="00CE5ABF"/>
    <w:rsid w:val="00CE657C"/>
    <w:rsid w:val="00CE6943"/>
    <w:rsid w:val="00CF2321"/>
    <w:rsid w:val="00CF3004"/>
    <w:rsid w:val="00CF42DF"/>
    <w:rsid w:val="00CF52F5"/>
    <w:rsid w:val="00CF67C7"/>
    <w:rsid w:val="00CF6AC8"/>
    <w:rsid w:val="00CF7354"/>
    <w:rsid w:val="00CF7BD8"/>
    <w:rsid w:val="00D00B9C"/>
    <w:rsid w:val="00D00F93"/>
    <w:rsid w:val="00D0129B"/>
    <w:rsid w:val="00D012A3"/>
    <w:rsid w:val="00D0141D"/>
    <w:rsid w:val="00D01FD8"/>
    <w:rsid w:val="00D02195"/>
    <w:rsid w:val="00D026B7"/>
    <w:rsid w:val="00D02911"/>
    <w:rsid w:val="00D02CE8"/>
    <w:rsid w:val="00D02FAF"/>
    <w:rsid w:val="00D0392C"/>
    <w:rsid w:val="00D03E13"/>
    <w:rsid w:val="00D0446E"/>
    <w:rsid w:val="00D0447F"/>
    <w:rsid w:val="00D044A5"/>
    <w:rsid w:val="00D045CE"/>
    <w:rsid w:val="00D0470C"/>
    <w:rsid w:val="00D05116"/>
    <w:rsid w:val="00D05E89"/>
    <w:rsid w:val="00D05F82"/>
    <w:rsid w:val="00D07310"/>
    <w:rsid w:val="00D0764E"/>
    <w:rsid w:val="00D0774B"/>
    <w:rsid w:val="00D07B5A"/>
    <w:rsid w:val="00D10AE6"/>
    <w:rsid w:val="00D11B71"/>
    <w:rsid w:val="00D12EDF"/>
    <w:rsid w:val="00D134C3"/>
    <w:rsid w:val="00D13AB0"/>
    <w:rsid w:val="00D13B50"/>
    <w:rsid w:val="00D13C28"/>
    <w:rsid w:val="00D14CA0"/>
    <w:rsid w:val="00D1564C"/>
    <w:rsid w:val="00D156AA"/>
    <w:rsid w:val="00D15C8E"/>
    <w:rsid w:val="00D16035"/>
    <w:rsid w:val="00D16ED0"/>
    <w:rsid w:val="00D175B8"/>
    <w:rsid w:val="00D20A23"/>
    <w:rsid w:val="00D20FF9"/>
    <w:rsid w:val="00D22332"/>
    <w:rsid w:val="00D24AE1"/>
    <w:rsid w:val="00D24C26"/>
    <w:rsid w:val="00D25113"/>
    <w:rsid w:val="00D25BCD"/>
    <w:rsid w:val="00D25E4E"/>
    <w:rsid w:val="00D26AA5"/>
    <w:rsid w:val="00D27BA9"/>
    <w:rsid w:val="00D30367"/>
    <w:rsid w:val="00D30411"/>
    <w:rsid w:val="00D31E24"/>
    <w:rsid w:val="00D31F06"/>
    <w:rsid w:val="00D320A7"/>
    <w:rsid w:val="00D32209"/>
    <w:rsid w:val="00D3263C"/>
    <w:rsid w:val="00D32C42"/>
    <w:rsid w:val="00D3389F"/>
    <w:rsid w:val="00D34530"/>
    <w:rsid w:val="00D34555"/>
    <w:rsid w:val="00D345BA"/>
    <w:rsid w:val="00D362E5"/>
    <w:rsid w:val="00D364D3"/>
    <w:rsid w:val="00D3765D"/>
    <w:rsid w:val="00D37DCB"/>
    <w:rsid w:val="00D37E7A"/>
    <w:rsid w:val="00D40206"/>
    <w:rsid w:val="00D40233"/>
    <w:rsid w:val="00D4062D"/>
    <w:rsid w:val="00D40633"/>
    <w:rsid w:val="00D407E6"/>
    <w:rsid w:val="00D40977"/>
    <w:rsid w:val="00D416C7"/>
    <w:rsid w:val="00D4286A"/>
    <w:rsid w:val="00D42B19"/>
    <w:rsid w:val="00D42D28"/>
    <w:rsid w:val="00D4395C"/>
    <w:rsid w:val="00D4515A"/>
    <w:rsid w:val="00D45D77"/>
    <w:rsid w:val="00D45F5A"/>
    <w:rsid w:val="00D45FDC"/>
    <w:rsid w:val="00D46295"/>
    <w:rsid w:val="00D4694F"/>
    <w:rsid w:val="00D47128"/>
    <w:rsid w:val="00D472D7"/>
    <w:rsid w:val="00D47C50"/>
    <w:rsid w:val="00D47FCA"/>
    <w:rsid w:val="00D51B71"/>
    <w:rsid w:val="00D51E93"/>
    <w:rsid w:val="00D52D88"/>
    <w:rsid w:val="00D52EBD"/>
    <w:rsid w:val="00D5321F"/>
    <w:rsid w:val="00D5381F"/>
    <w:rsid w:val="00D53C2B"/>
    <w:rsid w:val="00D53CA5"/>
    <w:rsid w:val="00D5416D"/>
    <w:rsid w:val="00D55F14"/>
    <w:rsid w:val="00D561DC"/>
    <w:rsid w:val="00D56938"/>
    <w:rsid w:val="00D570B0"/>
    <w:rsid w:val="00D57139"/>
    <w:rsid w:val="00D57148"/>
    <w:rsid w:val="00D57163"/>
    <w:rsid w:val="00D601CF"/>
    <w:rsid w:val="00D60F30"/>
    <w:rsid w:val="00D614AF"/>
    <w:rsid w:val="00D61ABE"/>
    <w:rsid w:val="00D623BA"/>
    <w:rsid w:val="00D62794"/>
    <w:rsid w:val="00D62A96"/>
    <w:rsid w:val="00D6335E"/>
    <w:rsid w:val="00D63DB5"/>
    <w:rsid w:val="00D64543"/>
    <w:rsid w:val="00D6464B"/>
    <w:rsid w:val="00D647AE"/>
    <w:rsid w:val="00D663D2"/>
    <w:rsid w:val="00D6675A"/>
    <w:rsid w:val="00D66815"/>
    <w:rsid w:val="00D668F4"/>
    <w:rsid w:val="00D66AE8"/>
    <w:rsid w:val="00D67237"/>
    <w:rsid w:val="00D67555"/>
    <w:rsid w:val="00D67BA6"/>
    <w:rsid w:val="00D70361"/>
    <w:rsid w:val="00D70B1B"/>
    <w:rsid w:val="00D70DC9"/>
    <w:rsid w:val="00D70F94"/>
    <w:rsid w:val="00D7265C"/>
    <w:rsid w:val="00D7502F"/>
    <w:rsid w:val="00D7645E"/>
    <w:rsid w:val="00D77816"/>
    <w:rsid w:val="00D77B09"/>
    <w:rsid w:val="00D77DE0"/>
    <w:rsid w:val="00D80E15"/>
    <w:rsid w:val="00D8219B"/>
    <w:rsid w:val="00D835A0"/>
    <w:rsid w:val="00D83AE7"/>
    <w:rsid w:val="00D84623"/>
    <w:rsid w:val="00D84D89"/>
    <w:rsid w:val="00D84EDB"/>
    <w:rsid w:val="00D8517B"/>
    <w:rsid w:val="00D85F81"/>
    <w:rsid w:val="00D86B58"/>
    <w:rsid w:val="00D86C13"/>
    <w:rsid w:val="00D90F23"/>
    <w:rsid w:val="00D91841"/>
    <w:rsid w:val="00D92774"/>
    <w:rsid w:val="00D9433D"/>
    <w:rsid w:val="00D95931"/>
    <w:rsid w:val="00D95D93"/>
    <w:rsid w:val="00D977A5"/>
    <w:rsid w:val="00DA07DD"/>
    <w:rsid w:val="00DA0DA4"/>
    <w:rsid w:val="00DA1598"/>
    <w:rsid w:val="00DA3050"/>
    <w:rsid w:val="00DA35CC"/>
    <w:rsid w:val="00DA381B"/>
    <w:rsid w:val="00DA3E4A"/>
    <w:rsid w:val="00DA4333"/>
    <w:rsid w:val="00DA5206"/>
    <w:rsid w:val="00DA6136"/>
    <w:rsid w:val="00DB02AC"/>
    <w:rsid w:val="00DB0357"/>
    <w:rsid w:val="00DB146C"/>
    <w:rsid w:val="00DB1827"/>
    <w:rsid w:val="00DB1A7E"/>
    <w:rsid w:val="00DB1EF2"/>
    <w:rsid w:val="00DB28C6"/>
    <w:rsid w:val="00DB4676"/>
    <w:rsid w:val="00DB61DA"/>
    <w:rsid w:val="00DB77A7"/>
    <w:rsid w:val="00DC068D"/>
    <w:rsid w:val="00DC0F91"/>
    <w:rsid w:val="00DC0FE7"/>
    <w:rsid w:val="00DC240E"/>
    <w:rsid w:val="00DC2F0B"/>
    <w:rsid w:val="00DC37BD"/>
    <w:rsid w:val="00DC39D8"/>
    <w:rsid w:val="00DC440B"/>
    <w:rsid w:val="00DC4894"/>
    <w:rsid w:val="00DC4E71"/>
    <w:rsid w:val="00DC527A"/>
    <w:rsid w:val="00DC5CD3"/>
    <w:rsid w:val="00DC5FD6"/>
    <w:rsid w:val="00DC79C1"/>
    <w:rsid w:val="00DD08D6"/>
    <w:rsid w:val="00DD0A97"/>
    <w:rsid w:val="00DD11BD"/>
    <w:rsid w:val="00DD18AF"/>
    <w:rsid w:val="00DD221F"/>
    <w:rsid w:val="00DD25CE"/>
    <w:rsid w:val="00DD31D6"/>
    <w:rsid w:val="00DD430A"/>
    <w:rsid w:val="00DD5AF4"/>
    <w:rsid w:val="00DD6375"/>
    <w:rsid w:val="00DD7012"/>
    <w:rsid w:val="00DD719D"/>
    <w:rsid w:val="00DD7615"/>
    <w:rsid w:val="00DE050C"/>
    <w:rsid w:val="00DE051F"/>
    <w:rsid w:val="00DE06F6"/>
    <w:rsid w:val="00DE142B"/>
    <w:rsid w:val="00DE2725"/>
    <w:rsid w:val="00DE31F9"/>
    <w:rsid w:val="00DE4035"/>
    <w:rsid w:val="00DE40A8"/>
    <w:rsid w:val="00DE6639"/>
    <w:rsid w:val="00DE6F94"/>
    <w:rsid w:val="00DE75D8"/>
    <w:rsid w:val="00DF0410"/>
    <w:rsid w:val="00DF07F2"/>
    <w:rsid w:val="00DF222E"/>
    <w:rsid w:val="00DF2819"/>
    <w:rsid w:val="00DF2831"/>
    <w:rsid w:val="00DF392A"/>
    <w:rsid w:val="00DF3B10"/>
    <w:rsid w:val="00DF4AEA"/>
    <w:rsid w:val="00DF4C94"/>
    <w:rsid w:val="00DF4D7C"/>
    <w:rsid w:val="00DF5279"/>
    <w:rsid w:val="00DF59DE"/>
    <w:rsid w:val="00DF5DC6"/>
    <w:rsid w:val="00DF7B04"/>
    <w:rsid w:val="00E031E7"/>
    <w:rsid w:val="00E03E83"/>
    <w:rsid w:val="00E040B0"/>
    <w:rsid w:val="00E04439"/>
    <w:rsid w:val="00E04570"/>
    <w:rsid w:val="00E04D59"/>
    <w:rsid w:val="00E05BD7"/>
    <w:rsid w:val="00E05D88"/>
    <w:rsid w:val="00E063E1"/>
    <w:rsid w:val="00E06F90"/>
    <w:rsid w:val="00E078D7"/>
    <w:rsid w:val="00E12C43"/>
    <w:rsid w:val="00E13454"/>
    <w:rsid w:val="00E13466"/>
    <w:rsid w:val="00E1381C"/>
    <w:rsid w:val="00E14FCF"/>
    <w:rsid w:val="00E14FDC"/>
    <w:rsid w:val="00E154EA"/>
    <w:rsid w:val="00E15D10"/>
    <w:rsid w:val="00E16468"/>
    <w:rsid w:val="00E172AB"/>
    <w:rsid w:val="00E173A6"/>
    <w:rsid w:val="00E2034F"/>
    <w:rsid w:val="00E2071D"/>
    <w:rsid w:val="00E20E31"/>
    <w:rsid w:val="00E21750"/>
    <w:rsid w:val="00E21F10"/>
    <w:rsid w:val="00E22652"/>
    <w:rsid w:val="00E22816"/>
    <w:rsid w:val="00E22B93"/>
    <w:rsid w:val="00E2326D"/>
    <w:rsid w:val="00E237D2"/>
    <w:rsid w:val="00E238F8"/>
    <w:rsid w:val="00E243AF"/>
    <w:rsid w:val="00E245F3"/>
    <w:rsid w:val="00E246EF"/>
    <w:rsid w:val="00E25477"/>
    <w:rsid w:val="00E25B95"/>
    <w:rsid w:val="00E25C34"/>
    <w:rsid w:val="00E26E2F"/>
    <w:rsid w:val="00E2745E"/>
    <w:rsid w:val="00E27B38"/>
    <w:rsid w:val="00E308C0"/>
    <w:rsid w:val="00E31094"/>
    <w:rsid w:val="00E31847"/>
    <w:rsid w:val="00E32752"/>
    <w:rsid w:val="00E32C92"/>
    <w:rsid w:val="00E3341D"/>
    <w:rsid w:val="00E33F11"/>
    <w:rsid w:val="00E365BA"/>
    <w:rsid w:val="00E36AF8"/>
    <w:rsid w:val="00E37620"/>
    <w:rsid w:val="00E37758"/>
    <w:rsid w:val="00E406BC"/>
    <w:rsid w:val="00E40B62"/>
    <w:rsid w:val="00E426C0"/>
    <w:rsid w:val="00E42786"/>
    <w:rsid w:val="00E4349A"/>
    <w:rsid w:val="00E43BDB"/>
    <w:rsid w:val="00E456BB"/>
    <w:rsid w:val="00E45D29"/>
    <w:rsid w:val="00E466E8"/>
    <w:rsid w:val="00E506EF"/>
    <w:rsid w:val="00E50E30"/>
    <w:rsid w:val="00E51DB4"/>
    <w:rsid w:val="00E52E6E"/>
    <w:rsid w:val="00E53A1F"/>
    <w:rsid w:val="00E56204"/>
    <w:rsid w:val="00E57BC4"/>
    <w:rsid w:val="00E62417"/>
    <w:rsid w:val="00E62823"/>
    <w:rsid w:val="00E6345A"/>
    <w:rsid w:val="00E6447B"/>
    <w:rsid w:val="00E64DDA"/>
    <w:rsid w:val="00E64E4A"/>
    <w:rsid w:val="00E64FE7"/>
    <w:rsid w:val="00E65078"/>
    <w:rsid w:val="00E65646"/>
    <w:rsid w:val="00E660E7"/>
    <w:rsid w:val="00E66427"/>
    <w:rsid w:val="00E6673C"/>
    <w:rsid w:val="00E707D6"/>
    <w:rsid w:val="00E70B43"/>
    <w:rsid w:val="00E72C61"/>
    <w:rsid w:val="00E73FDD"/>
    <w:rsid w:val="00E741C7"/>
    <w:rsid w:val="00E74844"/>
    <w:rsid w:val="00E74A47"/>
    <w:rsid w:val="00E754AB"/>
    <w:rsid w:val="00E769B2"/>
    <w:rsid w:val="00E81922"/>
    <w:rsid w:val="00E81F55"/>
    <w:rsid w:val="00E82DF7"/>
    <w:rsid w:val="00E83159"/>
    <w:rsid w:val="00E83164"/>
    <w:rsid w:val="00E846EB"/>
    <w:rsid w:val="00E85336"/>
    <w:rsid w:val="00E85486"/>
    <w:rsid w:val="00E86705"/>
    <w:rsid w:val="00E86ACA"/>
    <w:rsid w:val="00E87100"/>
    <w:rsid w:val="00E87204"/>
    <w:rsid w:val="00E87965"/>
    <w:rsid w:val="00E909A6"/>
    <w:rsid w:val="00E91184"/>
    <w:rsid w:val="00E918A8"/>
    <w:rsid w:val="00E91FBD"/>
    <w:rsid w:val="00E9257D"/>
    <w:rsid w:val="00E92A54"/>
    <w:rsid w:val="00E930AB"/>
    <w:rsid w:val="00E94757"/>
    <w:rsid w:val="00E95934"/>
    <w:rsid w:val="00E961C7"/>
    <w:rsid w:val="00E9708B"/>
    <w:rsid w:val="00E97E12"/>
    <w:rsid w:val="00EA000F"/>
    <w:rsid w:val="00EA168D"/>
    <w:rsid w:val="00EA51A7"/>
    <w:rsid w:val="00EA6847"/>
    <w:rsid w:val="00EA7A34"/>
    <w:rsid w:val="00EA7CDB"/>
    <w:rsid w:val="00EA7D53"/>
    <w:rsid w:val="00EA7DBD"/>
    <w:rsid w:val="00EA7E17"/>
    <w:rsid w:val="00EA7F03"/>
    <w:rsid w:val="00EB0510"/>
    <w:rsid w:val="00EB0E6C"/>
    <w:rsid w:val="00EB181A"/>
    <w:rsid w:val="00EB213E"/>
    <w:rsid w:val="00EB22BB"/>
    <w:rsid w:val="00EB240A"/>
    <w:rsid w:val="00EB304C"/>
    <w:rsid w:val="00EB3674"/>
    <w:rsid w:val="00EB3C5B"/>
    <w:rsid w:val="00EB57E3"/>
    <w:rsid w:val="00EB6558"/>
    <w:rsid w:val="00EB69CA"/>
    <w:rsid w:val="00EB6C3F"/>
    <w:rsid w:val="00EB76DF"/>
    <w:rsid w:val="00EB7957"/>
    <w:rsid w:val="00EB7DDA"/>
    <w:rsid w:val="00EC027B"/>
    <w:rsid w:val="00EC067B"/>
    <w:rsid w:val="00EC082A"/>
    <w:rsid w:val="00EC0F85"/>
    <w:rsid w:val="00EC23D1"/>
    <w:rsid w:val="00EC30DB"/>
    <w:rsid w:val="00EC4183"/>
    <w:rsid w:val="00EC58E6"/>
    <w:rsid w:val="00EC5ACD"/>
    <w:rsid w:val="00EC6088"/>
    <w:rsid w:val="00EC62F9"/>
    <w:rsid w:val="00EC6B29"/>
    <w:rsid w:val="00EC6B40"/>
    <w:rsid w:val="00EC6B65"/>
    <w:rsid w:val="00EC7479"/>
    <w:rsid w:val="00ED016F"/>
    <w:rsid w:val="00ED0CDD"/>
    <w:rsid w:val="00ED0FAB"/>
    <w:rsid w:val="00ED2A19"/>
    <w:rsid w:val="00ED2B4E"/>
    <w:rsid w:val="00ED3665"/>
    <w:rsid w:val="00ED44C8"/>
    <w:rsid w:val="00ED459B"/>
    <w:rsid w:val="00EE027C"/>
    <w:rsid w:val="00EE046D"/>
    <w:rsid w:val="00EE16FC"/>
    <w:rsid w:val="00EE20A4"/>
    <w:rsid w:val="00EE2244"/>
    <w:rsid w:val="00EE3E85"/>
    <w:rsid w:val="00EE3E95"/>
    <w:rsid w:val="00EE5BEB"/>
    <w:rsid w:val="00EE6EDF"/>
    <w:rsid w:val="00EE6FB8"/>
    <w:rsid w:val="00EE74C0"/>
    <w:rsid w:val="00EF0D3A"/>
    <w:rsid w:val="00EF245D"/>
    <w:rsid w:val="00EF295B"/>
    <w:rsid w:val="00EF2B0F"/>
    <w:rsid w:val="00EF2DA4"/>
    <w:rsid w:val="00EF3B44"/>
    <w:rsid w:val="00EF45C3"/>
    <w:rsid w:val="00EF4857"/>
    <w:rsid w:val="00EF57B1"/>
    <w:rsid w:val="00EF5E9B"/>
    <w:rsid w:val="00EF70AE"/>
    <w:rsid w:val="00EF76B6"/>
    <w:rsid w:val="00EF7A49"/>
    <w:rsid w:val="00F002CA"/>
    <w:rsid w:val="00F00A97"/>
    <w:rsid w:val="00F010E3"/>
    <w:rsid w:val="00F011F7"/>
    <w:rsid w:val="00F01C02"/>
    <w:rsid w:val="00F01DA0"/>
    <w:rsid w:val="00F02BF2"/>
    <w:rsid w:val="00F02D80"/>
    <w:rsid w:val="00F02E92"/>
    <w:rsid w:val="00F03AD3"/>
    <w:rsid w:val="00F044AF"/>
    <w:rsid w:val="00F0457B"/>
    <w:rsid w:val="00F0537B"/>
    <w:rsid w:val="00F05755"/>
    <w:rsid w:val="00F06B7B"/>
    <w:rsid w:val="00F07A54"/>
    <w:rsid w:val="00F07CF1"/>
    <w:rsid w:val="00F10715"/>
    <w:rsid w:val="00F10C8E"/>
    <w:rsid w:val="00F147B0"/>
    <w:rsid w:val="00F14AB2"/>
    <w:rsid w:val="00F14E8A"/>
    <w:rsid w:val="00F17AF6"/>
    <w:rsid w:val="00F206B4"/>
    <w:rsid w:val="00F210C4"/>
    <w:rsid w:val="00F211AD"/>
    <w:rsid w:val="00F2165F"/>
    <w:rsid w:val="00F23B58"/>
    <w:rsid w:val="00F244C4"/>
    <w:rsid w:val="00F245B7"/>
    <w:rsid w:val="00F24A16"/>
    <w:rsid w:val="00F24C47"/>
    <w:rsid w:val="00F24E81"/>
    <w:rsid w:val="00F2517B"/>
    <w:rsid w:val="00F25331"/>
    <w:rsid w:val="00F2544B"/>
    <w:rsid w:val="00F25FAD"/>
    <w:rsid w:val="00F3044F"/>
    <w:rsid w:val="00F30A78"/>
    <w:rsid w:val="00F30C11"/>
    <w:rsid w:val="00F31CC4"/>
    <w:rsid w:val="00F3200A"/>
    <w:rsid w:val="00F32863"/>
    <w:rsid w:val="00F32F90"/>
    <w:rsid w:val="00F33E54"/>
    <w:rsid w:val="00F3429A"/>
    <w:rsid w:val="00F3465C"/>
    <w:rsid w:val="00F34F3F"/>
    <w:rsid w:val="00F35233"/>
    <w:rsid w:val="00F35334"/>
    <w:rsid w:val="00F35B7D"/>
    <w:rsid w:val="00F36144"/>
    <w:rsid w:val="00F36687"/>
    <w:rsid w:val="00F36E84"/>
    <w:rsid w:val="00F37856"/>
    <w:rsid w:val="00F422B3"/>
    <w:rsid w:val="00F4322D"/>
    <w:rsid w:val="00F43B76"/>
    <w:rsid w:val="00F43D52"/>
    <w:rsid w:val="00F44B5F"/>
    <w:rsid w:val="00F45595"/>
    <w:rsid w:val="00F4647D"/>
    <w:rsid w:val="00F46500"/>
    <w:rsid w:val="00F46E5C"/>
    <w:rsid w:val="00F472BA"/>
    <w:rsid w:val="00F47B79"/>
    <w:rsid w:val="00F50A26"/>
    <w:rsid w:val="00F50AF3"/>
    <w:rsid w:val="00F50F53"/>
    <w:rsid w:val="00F51F61"/>
    <w:rsid w:val="00F532B5"/>
    <w:rsid w:val="00F53FB2"/>
    <w:rsid w:val="00F551F3"/>
    <w:rsid w:val="00F552C4"/>
    <w:rsid w:val="00F55FEE"/>
    <w:rsid w:val="00F56048"/>
    <w:rsid w:val="00F56A2E"/>
    <w:rsid w:val="00F56A34"/>
    <w:rsid w:val="00F56C1E"/>
    <w:rsid w:val="00F574CA"/>
    <w:rsid w:val="00F57C2A"/>
    <w:rsid w:val="00F57DB2"/>
    <w:rsid w:val="00F60132"/>
    <w:rsid w:val="00F60968"/>
    <w:rsid w:val="00F60FBC"/>
    <w:rsid w:val="00F6111C"/>
    <w:rsid w:val="00F61194"/>
    <w:rsid w:val="00F614A3"/>
    <w:rsid w:val="00F61B0C"/>
    <w:rsid w:val="00F61E4B"/>
    <w:rsid w:val="00F62EE7"/>
    <w:rsid w:val="00F63258"/>
    <w:rsid w:val="00F634FE"/>
    <w:rsid w:val="00F63971"/>
    <w:rsid w:val="00F63E52"/>
    <w:rsid w:val="00F646C5"/>
    <w:rsid w:val="00F65474"/>
    <w:rsid w:val="00F65ACF"/>
    <w:rsid w:val="00F65BC4"/>
    <w:rsid w:val="00F65D2C"/>
    <w:rsid w:val="00F65D93"/>
    <w:rsid w:val="00F65F43"/>
    <w:rsid w:val="00F66B5A"/>
    <w:rsid w:val="00F66C1F"/>
    <w:rsid w:val="00F66FDC"/>
    <w:rsid w:val="00F6794E"/>
    <w:rsid w:val="00F7159E"/>
    <w:rsid w:val="00F726E3"/>
    <w:rsid w:val="00F72CF7"/>
    <w:rsid w:val="00F733E2"/>
    <w:rsid w:val="00F73E22"/>
    <w:rsid w:val="00F73EB0"/>
    <w:rsid w:val="00F744D4"/>
    <w:rsid w:val="00F751A2"/>
    <w:rsid w:val="00F7557A"/>
    <w:rsid w:val="00F76484"/>
    <w:rsid w:val="00F76BEB"/>
    <w:rsid w:val="00F76C11"/>
    <w:rsid w:val="00F772EF"/>
    <w:rsid w:val="00F80CBC"/>
    <w:rsid w:val="00F81120"/>
    <w:rsid w:val="00F816C5"/>
    <w:rsid w:val="00F83558"/>
    <w:rsid w:val="00F83757"/>
    <w:rsid w:val="00F83A00"/>
    <w:rsid w:val="00F849AC"/>
    <w:rsid w:val="00F849BF"/>
    <w:rsid w:val="00F85AA7"/>
    <w:rsid w:val="00F86652"/>
    <w:rsid w:val="00F86EE8"/>
    <w:rsid w:val="00F876DF"/>
    <w:rsid w:val="00F87906"/>
    <w:rsid w:val="00F87B15"/>
    <w:rsid w:val="00F87F79"/>
    <w:rsid w:val="00F9054B"/>
    <w:rsid w:val="00F90D61"/>
    <w:rsid w:val="00F910E7"/>
    <w:rsid w:val="00F910E8"/>
    <w:rsid w:val="00F9158D"/>
    <w:rsid w:val="00F92CA7"/>
    <w:rsid w:val="00F9356A"/>
    <w:rsid w:val="00F938E2"/>
    <w:rsid w:val="00F93AAE"/>
    <w:rsid w:val="00F95893"/>
    <w:rsid w:val="00F95AA6"/>
    <w:rsid w:val="00F95EFE"/>
    <w:rsid w:val="00F968FF"/>
    <w:rsid w:val="00F96B86"/>
    <w:rsid w:val="00FA03A0"/>
    <w:rsid w:val="00FA073D"/>
    <w:rsid w:val="00FA13E8"/>
    <w:rsid w:val="00FA216F"/>
    <w:rsid w:val="00FA3059"/>
    <w:rsid w:val="00FA39B2"/>
    <w:rsid w:val="00FA406F"/>
    <w:rsid w:val="00FA5496"/>
    <w:rsid w:val="00FA624A"/>
    <w:rsid w:val="00FA6EEE"/>
    <w:rsid w:val="00FA7A76"/>
    <w:rsid w:val="00FA7EDF"/>
    <w:rsid w:val="00FB06E1"/>
    <w:rsid w:val="00FB0D9D"/>
    <w:rsid w:val="00FB13E4"/>
    <w:rsid w:val="00FB151F"/>
    <w:rsid w:val="00FB1793"/>
    <w:rsid w:val="00FB2642"/>
    <w:rsid w:val="00FB2C8A"/>
    <w:rsid w:val="00FB3D3F"/>
    <w:rsid w:val="00FB3E9B"/>
    <w:rsid w:val="00FB539B"/>
    <w:rsid w:val="00FB56A1"/>
    <w:rsid w:val="00FB661C"/>
    <w:rsid w:val="00FB723D"/>
    <w:rsid w:val="00FC0692"/>
    <w:rsid w:val="00FC0B74"/>
    <w:rsid w:val="00FC1683"/>
    <w:rsid w:val="00FC1851"/>
    <w:rsid w:val="00FC2314"/>
    <w:rsid w:val="00FC24D9"/>
    <w:rsid w:val="00FC2F6E"/>
    <w:rsid w:val="00FC2F9B"/>
    <w:rsid w:val="00FC30F5"/>
    <w:rsid w:val="00FC3C10"/>
    <w:rsid w:val="00FC40D8"/>
    <w:rsid w:val="00FC4E5D"/>
    <w:rsid w:val="00FC5378"/>
    <w:rsid w:val="00FC5A02"/>
    <w:rsid w:val="00FC6A0D"/>
    <w:rsid w:val="00FC78C4"/>
    <w:rsid w:val="00FC7939"/>
    <w:rsid w:val="00FC7D5F"/>
    <w:rsid w:val="00FD0CAA"/>
    <w:rsid w:val="00FD0EA1"/>
    <w:rsid w:val="00FD1045"/>
    <w:rsid w:val="00FD3CCC"/>
    <w:rsid w:val="00FD3EBB"/>
    <w:rsid w:val="00FD3F51"/>
    <w:rsid w:val="00FD4201"/>
    <w:rsid w:val="00FD44E4"/>
    <w:rsid w:val="00FD529B"/>
    <w:rsid w:val="00FD6B5D"/>
    <w:rsid w:val="00FD6C60"/>
    <w:rsid w:val="00FE007D"/>
    <w:rsid w:val="00FE02D2"/>
    <w:rsid w:val="00FE1747"/>
    <w:rsid w:val="00FE182D"/>
    <w:rsid w:val="00FE22BB"/>
    <w:rsid w:val="00FE3485"/>
    <w:rsid w:val="00FE3B39"/>
    <w:rsid w:val="00FE5646"/>
    <w:rsid w:val="00FE5B47"/>
    <w:rsid w:val="00FE6511"/>
    <w:rsid w:val="00FE682E"/>
    <w:rsid w:val="00FE74B4"/>
    <w:rsid w:val="00FF05D9"/>
    <w:rsid w:val="00FF2DE3"/>
    <w:rsid w:val="00FF304E"/>
    <w:rsid w:val="00FF3C1B"/>
    <w:rsid w:val="00FF3F86"/>
    <w:rsid w:val="00FF3FB8"/>
    <w:rsid w:val="00FF5CC3"/>
    <w:rsid w:val="00FF6332"/>
    <w:rsid w:val="00FF67B2"/>
    <w:rsid w:val="00FF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BDF6B"/>
  <w15:chartTrackingRefBased/>
  <w15:docId w15:val="{659309A8-7BDC-D24D-8860-2FA5254B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707"/>
    <w:rPr>
      <w:rFonts w:eastAsia="Calibri"/>
      <w:sz w:val="24"/>
      <w:szCs w:val="24"/>
    </w:rPr>
  </w:style>
  <w:style w:type="paragraph" w:styleId="Heading1">
    <w:name w:val="heading 1"/>
    <w:basedOn w:val="Normal"/>
    <w:link w:val="Heading1Char"/>
    <w:uiPriority w:val="9"/>
    <w:qFormat/>
    <w:rsid w:val="00B72707"/>
    <w:pPr>
      <w:keepNext/>
      <w:spacing w:before="240" w:after="60" w:line="360" w:lineRule="auto"/>
      <w:ind w:firstLine="720"/>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2707"/>
    <w:rPr>
      <w:rFonts w:eastAsia="Calibri"/>
      <w:b/>
      <w:bCs/>
      <w:kern w:val="36"/>
      <w:sz w:val="24"/>
      <w:szCs w:val="24"/>
    </w:rPr>
  </w:style>
  <w:style w:type="character" w:styleId="Hyperlink">
    <w:name w:val="Hyperlink"/>
    <w:uiPriority w:val="99"/>
    <w:unhideWhenUsed/>
    <w:rsid w:val="00B72707"/>
    <w:rPr>
      <w:color w:val="0000FF"/>
      <w:u w:val="single"/>
    </w:rPr>
  </w:style>
  <w:style w:type="paragraph" w:styleId="NormalWeb">
    <w:name w:val="Normal (Web)"/>
    <w:basedOn w:val="Normal"/>
    <w:unhideWhenUsed/>
    <w:rsid w:val="00B72707"/>
    <w:pPr>
      <w:spacing w:before="100" w:beforeAutospacing="1" w:after="100" w:afterAutospacing="1" w:line="360" w:lineRule="auto"/>
      <w:ind w:firstLine="720"/>
    </w:pPr>
  </w:style>
  <w:style w:type="paragraph" w:customStyle="1" w:styleId="default">
    <w:name w:val="default"/>
    <w:basedOn w:val="Normal"/>
    <w:uiPriority w:val="99"/>
    <w:semiHidden/>
    <w:rsid w:val="00B72707"/>
    <w:rPr>
      <w:rFonts w:ascii="Verdana" w:hAnsi="Verdana"/>
      <w:color w:val="000000"/>
    </w:rPr>
  </w:style>
  <w:style w:type="paragraph" w:styleId="BalloonText">
    <w:name w:val="Balloon Text"/>
    <w:basedOn w:val="Normal"/>
    <w:link w:val="BalloonTextChar"/>
    <w:rsid w:val="00F65BC4"/>
    <w:rPr>
      <w:rFonts w:ascii="Tahoma" w:hAnsi="Tahoma" w:cs="Tahoma"/>
      <w:sz w:val="16"/>
      <w:szCs w:val="16"/>
    </w:rPr>
  </w:style>
  <w:style w:type="character" w:customStyle="1" w:styleId="BalloonTextChar">
    <w:name w:val="Balloon Text Char"/>
    <w:link w:val="BalloonText"/>
    <w:rsid w:val="00F65BC4"/>
    <w:rPr>
      <w:rFonts w:ascii="Tahoma" w:eastAsia="Calibri" w:hAnsi="Tahoma" w:cs="Tahoma"/>
      <w:sz w:val="16"/>
      <w:szCs w:val="16"/>
    </w:rPr>
  </w:style>
  <w:style w:type="character" w:styleId="CommentReference">
    <w:name w:val="annotation reference"/>
    <w:semiHidden/>
    <w:rsid w:val="007D36B0"/>
    <w:rPr>
      <w:sz w:val="16"/>
      <w:szCs w:val="16"/>
    </w:rPr>
  </w:style>
  <w:style w:type="paragraph" w:styleId="CommentText">
    <w:name w:val="annotation text"/>
    <w:basedOn w:val="Normal"/>
    <w:link w:val="CommentTextChar"/>
    <w:semiHidden/>
    <w:rsid w:val="007D36B0"/>
    <w:rPr>
      <w:rFonts w:eastAsia="Times New Roman"/>
      <w:sz w:val="20"/>
      <w:szCs w:val="20"/>
    </w:rPr>
  </w:style>
  <w:style w:type="character" w:styleId="FollowedHyperlink">
    <w:name w:val="FollowedHyperlink"/>
    <w:rsid w:val="00314477"/>
    <w:rPr>
      <w:color w:val="800080"/>
      <w:u w:val="single"/>
    </w:rPr>
  </w:style>
  <w:style w:type="paragraph" w:customStyle="1" w:styleId="msolistparagraph0">
    <w:name w:val="msolistparagraph"/>
    <w:basedOn w:val="Normal"/>
    <w:rsid w:val="00142418"/>
    <w:pPr>
      <w:spacing w:before="100" w:beforeAutospacing="1" w:after="100" w:afterAutospacing="1"/>
    </w:pPr>
    <w:rPr>
      <w:rFonts w:eastAsia="Times New Roman"/>
    </w:rPr>
  </w:style>
  <w:style w:type="paragraph" w:styleId="DocumentMap">
    <w:name w:val="Document Map"/>
    <w:basedOn w:val="Normal"/>
    <w:semiHidden/>
    <w:rsid w:val="00F17AF6"/>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rsid w:val="000052BF"/>
    <w:rPr>
      <w:rFonts w:eastAsia="Calibri"/>
      <w:b/>
      <w:bCs/>
    </w:rPr>
  </w:style>
  <w:style w:type="character" w:customStyle="1" w:styleId="CommentTextChar">
    <w:name w:val="Comment Text Char"/>
    <w:basedOn w:val="DefaultParagraphFont"/>
    <w:link w:val="CommentText"/>
    <w:semiHidden/>
    <w:rsid w:val="000052BF"/>
  </w:style>
  <w:style w:type="character" w:customStyle="1" w:styleId="CommentSubjectChar">
    <w:name w:val="Comment Subject Char"/>
    <w:link w:val="CommentSubject"/>
    <w:rsid w:val="000052BF"/>
    <w:rPr>
      <w:rFonts w:eastAsia="Calibri"/>
      <w:b/>
      <w:bCs/>
    </w:rPr>
  </w:style>
  <w:style w:type="paragraph" w:styleId="Header">
    <w:name w:val="header"/>
    <w:basedOn w:val="Normal"/>
    <w:link w:val="HeaderChar"/>
    <w:uiPriority w:val="99"/>
    <w:rsid w:val="002D6CCC"/>
    <w:pPr>
      <w:tabs>
        <w:tab w:val="center" w:pos="4680"/>
        <w:tab w:val="right" w:pos="9360"/>
      </w:tabs>
    </w:pPr>
  </w:style>
  <w:style w:type="character" w:customStyle="1" w:styleId="HeaderChar">
    <w:name w:val="Header Char"/>
    <w:link w:val="Header"/>
    <w:uiPriority w:val="99"/>
    <w:rsid w:val="002D6CCC"/>
    <w:rPr>
      <w:rFonts w:eastAsia="Calibri"/>
      <w:sz w:val="24"/>
      <w:szCs w:val="24"/>
    </w:rPr>
  </w:style>
  <w:style w:type="paragraph" w:styleId="Footer">
    <w:name w:val="footer"/>
    <w:basedOn w:val="Normal"/>
    <w:link w:val="FooterChar"/>
    <w:rsid w:val="002D6CCC"/>
    <w:pPr>
      <w:tabs>
        <w:tab w:val="center" w:pos="4680"/>
        <w:tab w:val="right" w:pos="9360"/>
      </w:tabs>
    </w:pPr>
  </w:style>
  <w:style w:type="character" w:customStyle="1" w:styleId="FooterChar">
    <w:name w:val="Footer Char"/>
    <w:link w:val="Footer"/>
    <w:rsid w:val="002D6CCC"/>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334560">
      <w:bodyDiv w:val="1"/>
      <w:marLeft w:val="0"/>
      <w:marRight w:val="0"/>
      <w:marTop w:val="0"/>
      <w:marBottom w:val="0"/>
      <w:divBdr>
        <w:top w:val="none" w:sz="0" w:space="0" w:color="auto"/>
        <w:left w:val="none" w:sz="0" w:space="0" w:color="auto"/>
        <w:bottom w:val="none" w:sz="0" w:space="0" w:color="auto"/>
        <w:right w:val="none" w:sz="0" w:space="0" w:color="auto"/>
      </w:divBdr>
    </w:div>
    <w:div w:id="373046966">
      <w:bodyDiv w:val="1"/>
      <w:marLeft w:val="0"/>
      <w:marRight w:val="0"/>
      <w:marTop w:val="0"/>
      <w:marBottom w:val="0"/>
      <w:divBdr>
        <w:top w:val="none" w:sz="0" w:space="0" w:color="auto"/>
        <w:left w:val="none" w:sz="0" w:space="0" w:color="auto"/>
        <w:bottom w:val="none" w:sz="0" w:space="0" w:color="auto"/>
        <w:right w:val="none" w:sz="0" w:space="0" w:color="auto"/>
      </w:divBdr>
    </w:div>
    <w:div w:id="439224412">
      <w:bodyDiv w:val="1"/>
      <w:marLeft w:val="0"/>
      <w:marRight w:val="0"/>
      <w:marTop w:val="0"/>
      <w:marBottom w:val="0"/>
      <w:divBdr>
        <w:top w:val="none" w:sz="0" w:space="0" w:color="auto"/>
        <w:left w:val="none" w:sz="0" w:space="0" w:color="auto"/>
        <w:bottom w:val="none" w:sz="0" w:space="0" w:color="auto"/>
        <w:right w:val="none" w:sz="0" w:space="0" w:color="auto"/>
      </w:divBdr>
    </w:div>
    <w:div w:id="951865846">
      <w:bodyDiv w:val="1"/>
      <w:marLeft w:val="0"/>
      <w:marRight w:val="0"/>
      <w:marTop w:val="0"/>
      <w:marBottom w:val="0"/>
      <w:divBdr>
        <w:top w:val="none" w:sz="0" w:space="0" w:color="auto"/>
        <w:left w:val="none" w:sz="0" w:space="0" w:color="auto"/>
        <w:bottom w:val="none" w:sz="0" w:space="0" w:color="auto"/>
        <w:right w:val="none" w:sz="0" w:space="0" w:color="auto"/>
      </w:divBdr>
      <w:divsChild>
        <w:div w:id="961302482">
          <w:marLeft w:val="0"/>
          <w:marRight w:val="0"/>
          <w:marTop w:val="0"/>
          <w:marBottom w:val="0"/>
          <w:divBdr>
            <w:top w:val="none" w:sz="0" w:space="0" w:color="auto"/>
            <w:left w:val="none" w:sz="0" w:space="0" w:color="auto"/>
            <w:bottom w:val="none" w:sz="0" w:space="0" w:color="auto"/>
            <w:right w:val="none" w:sz="0" w:space="0" w:color="auto"/>
          </w:divBdr>
        </w:div>
      </w:divsChild>
    </w:div>
    <w:div w:id="1186097449">
      <w:bodyDiv w:val="1"/>
      <w:marLeft w:val="0"/>
      <w:marRight w:val="0"/>
      <w:marTop w:val="0"/>
      <w:marBottom w:val="0"/>
      <w:divBdr>
        <w:top w:val="none" w:sz="0" w:space="0" w:color="auto"/>
        <w:left w:val="none" w:sz="0" w:space="0" w:color="auto"/>
        <w:bottom w:val="none" w:sz="0" w:space="0" w:color="auto"/>
        <w:right w:val="none" w:sz="0" w:space="0" w:color="auto"/>
      </w:divBdr>
    </w:div>
    <w:div w:id="1192916919">
      <w:bodyDiv w:val="1"/>
      <w:marLeft w:val="0"/>
      <w:marRight w:val="0"/>
      <w:marTop w:val="0"/>
      <w:marBottom w:val="0"/>
      <w:divBdr>
        <w:top w:val="none" w:sz="0" w:space="0" w:color="auto"/>
        <w:left w:val="none" w:sz="0" w:space="0" w:color="auto"/>
        <w:bottom w:val="none" w:sz="0" w:space="0" w:color="auto"/>
        <w:right w:val="none" w:sz="0" w:space="0" w:color="auto"/>
      </w:divBdr>
    </w:div>
    <w:div w:id="1316301575">
      <w:bodyDiv w:val="1"/>
      <w:marLeft w:val="0"/>
      <w:marRight w:val="0"/>
      <w:marTop w:val="0"/>
      <w:marBottom w:val="0"/>
      <w:divBdr>
        <w:top w:val="none" w:sz="0" w:space="0" w:color="auto"/>
        <w:left w:val="none" w:sz="0" w:space="0" w:color="auto"/>
        <w:bottom w:val="none" w:sz="0" w:space="0" w:color="auto"/>
        <w:right w:val="none" w:sz="0" w:space="0" w:color="auto"/>
      </w:divBdr>
      <w:divsChild>
        <w:div w:id="29630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15639">
              <w:marLeft w:val="0"/>
              <w:marRight w:val="0"/>
              <w:marTop w:val="0"/>
              <w:marBottom w:val="0"/>
              <w:divBdr>
                <w:top w:val="none" w:sz="0" w:space="0" w:color="auto"/>
                <w:left w:val="none" w:sz="0" w:space="0" w:color="auto"/>
                <w:bottom w:val="none" w:sz="0" w:space="0" w:color="auto"/>
                <w:right w:val="none" w:sz="0" w:space="0" w:color="auto"/>
              </w:divBdr>
              <w:divsChild>
                <w:div w:id="16892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5770">
      <w:bodyDiv w:val="1"/>
      <w:marLeft w:val="0"/>
      <w:marRight w:val="0"/>
      <w:marTop w:val="0"/>
      <w:marBottom w:val="0"/>
      <w:divBdr>
        <w:top w:val="none" w:sz="0" w:space="0" w:color="auto"/>
        <w:left w:val="none" w:sz="0" w:space="0" w:color="auto"/>
        <w:bottom w:val="none" w:sz="0" w:space="0" w:color="auto"/>
        <w:right w:val="none" w:sz="0" w:space="0" w:color="auto"/>
      </w:divBdr>
      <w:divsChild>
        <w:div w:id="528223161">
          <w:marLeft w:val="0"/>
          <w:marRight w:val="0"/>
          <w:marTop w:val="0"/>
          <w:marBottom w:val="0"/>
          <w:divBdr>
            <w:top w:val="none" w:sz="0" w:space="0" w:color="auto"/>
            <w:left w:val="none" w:sz="0" w:space="0" w:color="auto"/>
            <w:bottom w:val="none" w:sz="0" w:space="0" w:color="auto"/>
            <w:right w:val="none" w:sz="0" w:space="0" w:color="auto"/>
          </w:divBdr>
        </w:div>
      </w:divsChild>
    </w:div>
    <w:div w:id="1538397733">
      <w:bodyDiv w:val="1"/>
      <w:marLeft w:val="0"/>
      <w:marRight w:val="0"/>
      <w:marTop w:val="0"/>
      <w:marBottom w:val="0"/>
      <w:divBdr>
        <w:top w:val="none" w:sz="0" w:space="0" w:color="auto"/>
        <w:left w:val="none" w:sz="0" w:space="0" w:color="auto"/>
        <w:bottom w:val="none" w:sz="0" w:space="0" w:color="auto"/>
        <w:right w:val="none" w:sz="0" w:space="0" w:color="auto"/>
      </w:divBdr>
      <w:divsChild>
        <w:div w:id="710111249">
          <w:marLeft w:val="0"/>
          <w:marRight w:val="0"/>
          <w:marTop w:val="0"/>
          <w:marBottom w:val="0"/>
          <w:divBdr>
            <w:top w:val="none" w:sz="0" w:space="0" w:color="auto"/>
            <w:left w:val="none" w:sz="0" w:space="0" w:color="auto"/>
            <w:bottom w:val="none" w:sz="0" w:space="0" w:color="auto"/>
            <w:right w:val="none" w:sz="0" w:space="0" w:color="auto"/>
          </w:divBdr>
        </w:div>
      </w:divsChild>
    </w:div>
    <w:div w:id="1641685239">
      <w:bodyDiv w:val="1"/>
      <w:marLeft w:val="0"/>
      <w:marRight w:val="0"/>
      <w:marTop w:val="0"/>
      <w:marBottom w:val="0"/>
      <w:divBdr>
        <w:top w:val="none" w:sz="0" w:space="0" w:color="auto"/>
        <w:left w:val="none" w:sz="0" w:space="0" w:color="auto"/>
        <w:bottom w:val="none" w:sz="0" w:space="0" w:color="auto"/>
        <w:right w:val="none" w:sz="0" w:space="0" w:color="auto"/>
      </w:divBdr>
      <w:divsChild>
        <w:div w:id="1246761811">
          <w:marLeft w:val="0"/>
          <w:marRight w:val="0"/>
          <w:marTop w:val="0"/>
          <w:marBottom w:val="0"/>
          <w:divBdr>
            <w:top w:val="none" w:sz="0" w:space="0" w:color="auto"/>
            <w:left w:val="none" w:sz="0" w:space="0" w:color="auto"/>
            <w:bottom w:val="none" w:sz="0" w:space="0" w:color="auto"/>
            <w:right w:val="none" w:sz="0" w:space="0" w:color="auto"/>
          </w:divBdr>
        </w:div>
      </w:divsChild>
    </w:div>
    <w:div w:id="16632432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lfaonline.org/" TargetMode="External"/><Relationship Id="rId4" Type="http://schemas.openxmlformats.org/officeDocument/2006/relationships/settings" Target="settings.xml"/><Relationship Id="rId9" Type="http://schemas.openxmlformats.org/officeDocument/2006/relationships/hyperlink" Target="http://equipmentfinanceadvantage.org/ef101/ll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9FCA1-0249-401F-AD53-F271376D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Lease or Loan? What You Need to Know to Decide</vt:lpstr>
    </vt:vector>
  </TitlesOfParts>
  <Company>ELFA</Company>
  <LinksUpToDate>false</LinksUpToDate>
  <CharactersWithSpaces>6692</CharactersWithSpaces>
  <SharedDoc>false</SharedDoc>
  <HLinks>
    <vt:vector size="12" baseType="variant">
      <vt:variant>
        <vt:i4>3538999</vt:i4>
      </vt:variant>
      <vt:variant>
        <vt:i4>3</vt:i4>
      </vt:variant>
      <vt:variant>
        <vt:i4>0</vt:i4>
      </vt:variant>
      <vt:variant>
        <vt:i4>5</vt:i4>
      </vt:variant>
      <vt:variant>
        <vt:lpwstr>http://www.elfaonline.org/</vt:lpwstr>
      </vt:variant>
      <vt:variant>
        <vt:lpwstr/>
      </vt:variant>
      <vt:variant>
        <vt:i4>2097193</vt:i4>
      </vt:variant>
      <vt:variant>
        <vt:i4>0</vt:i4>
      </vt:variant>
      <vt:variant>
        <vt:i4>0</vt:i4>
      </vt:variant>
      <vt:variant>
        <vt:i4>5</vt:i4>
      </vt:variant>
      <vt:variant>
        <vt:lpwstr>http://equipmentfinanceadvantage.org/ef101/llc.cfm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or Loan? What You Need to Know to Decide</dc:title>
  <dc:subject/>
  <dc:creator>ELFA</dc:creator>
  <cp:keywords/>
  <cp:lastModifiedBy/>
  <cp:revision>2</cp:revision>
  <cp:lastPrinted>2011-04-19T17:25:00Z</cp:lastPrinted>
  <dcterms:created xsi:type="dcterms:W3CDTF">2020-08-26T13:31:00Z</dcterms:created>
  <dcterms:modified xsi:type="dcterms:W3CDTF">2020-08-26T13:31:00Z</dcterms:modified>
</cp:coreProperties>
</file>